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A35C4" w14:textId="0B8D05EA" w:rsidR="00C16B25" w:rsidRDefault="00037328" w:rsidP="00B513FD">
      <w:pPr>
        <w:ind w:left="720"/>
        <w:rPr>
          <w:rFonts w:cs="B Titr"/>
          <w:rtl/>
        </w:rPr>
      </w:pPr>
      <w:r w:rsidRPr="00711469">
        <w:rPr>
          <w:rFonts w:cs="B Titr"/>
          <w:noProof/>
          <w:rtl/>
          <w:lang w:bidi="ar-SA"/>
        </w:rPr>
        <w:drawing>
          <wp:inline distT="0" distB="0" distL="0" distR="0" wp14:anchorId="3C289FF9" wp14:editId="0B236C22">
            <wp:extent cx="9115906" cy="5705475"/>
            <wp:effectExtent l="0" t="0" r="9525" b="0"/>
            <wp:docPr id="7" name="Picture 7" descr="C:\Users\grc\Desktop\Image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c\Desktop\Image_0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32943" cy="5716138"/>
                    </a:xfrm>
                    <a:prstGeom prst="rect">
                      <a:avLst/>
                    </a:prstGeom>
                    <a:noFill/>
                    <a:ln>
                      <a:noFill/>
                    </a:ln>
                  </pic:spPr>
                </pic:pic>
              </a:graphicData>
            </a:graphic>
          </wp:inline>
        </w:drawing>
      </w:r>
    </w:p>
    <w:p w14:paraId="4E19FBDD" w14:textId="22662177" w:rsidR="00C16B25" w:rsidRPr="002B2FC9" w:rsidRDefault="00C16B25" w:rsidP="001F2812">
      <w:pPr>
        <w:ind w:left="720"/>
        <w:rPr>
          <w:rFonts w:cs="B Titr"/>
          <w:rtl/>
        </w:rPr>
      </w:pPr>
      <w:r w:rsidRPr="00C16B25">
        <w:rPr>
          <w:rFonts w:cs="B Titr"/>
          <w:rtl/>
        </w:rPr>
        <w:lastRenderedPageBreak/>
        <w:t>ب</w:t>
      </w:r>
      <w:r w:rsidRPr="00C16B25">
        <w:rPr>
          <w:rFonts w:cs="B Titr" w:hint="cs"/>
          <w:rtl/>
        </w:rPr>
        <w:t>ی</w:t>
      </w:r>
      <w:r w:rsidRPr="00C16B25">
        <w:rPr>
          <w:rFonts w:cs="B Titr" w:hint="eastAsia"/>
          <w:rtl/>
        </w:rPr>
        <w:t>ان</w:t>
      </w:r>
      <w:r w:rsidRPr="00C16B25">
        <w:rPr>
          <w:rFonts w:cs="B Titr" w:hint="cs"/>
          <w:rtl/>
        </w:rPr>
        <w:t>ی</w:t>
      </w:r>
      <w:r w:rsidRPr="00C16B25">
        <w:rPr>
          <w:rFonts w:cs="B Titr" w:hint="eastAsia"/>
          <w:rtl/>
        </w:rPr>
        <w:t>ه</w:t>
      </w:r>
      <w:r w:rsidRPr="00C16B25">
        <w:rPr>
          <w:rFonts w:cs="B Titr"/>
          <w:rtl/>
        </w:rPr>
        <w:t xml:space="preserve"> رسالت </w:t>
      </w:r>
      <w:r w:rsidRPr="00C16B25">
        <w:rPr>
          <w:rFonts w:cs="B Titr" w:hint="cs"/>
          <w:rtl/>
        </w:rPr>
        <w:t xml:space="preserve">کتابخانه بیمارستان </w:t>
      </w:r>
      <w:r w:rsidR="00FE7FCC">
        <w:rPr>
          <w:rFonts w:cs="B Titr" w:hint="cs"/>
          <w:rtl/>
        </w:rPr>
        <w:t>رازی</w:t>
      </w:r>
    </w:p>
    <w:p w14:paraId="10FFA615" w14:textId="06B9CE62" w:rsidR="00B513FD" w:rsidRPr="00B513FD" w:rsidRDefault="00B513FD" w:rsidP="001F2812">
      <w:pPr>
        <w:ind w:left="720"/>
        <w:rPr>
          <w:rtl/>
        </w:rPr>
      </w:pPr>
      <w:r w:rsidRPr="00B513FD">
        <w:rPr>
          <w:rFonts w:hint="eastAsia"/>
          <w:rtl/>
        </w:rPr>
        <w:t>کتابخانه</w:t>
      </w:r>
      <w:r w:rsidRPr="00B513FD">
        <w:rPr>
          <w:rtl/>
        </w:rPr>
        <w:t xml:space="preserve"> ب</w:t>
      </w:r>
      <w:r w:rsidRPr="00B513FD">
        <w:rPr>
          <w:rFonts w:hint="cs"/>
          <w:rtl/>
        </w:rPr>
        <w:t>ی</w:t>
      </w:r>
      <w:r w:rsidRPr="00B513FD">
        <w:rPr>
          <w:rFonts w:hint="eastAsia"/>
          <w:rtl/>
        </w:rPr>
        <w:t>مارستان</w:t>
      </w:r>
      <w:r w:rsidRPr="00B513FD">
        <w:rPr>
          <w:rtl/>
        </w:rPr>
        <w:t xml:space="preserve"> </w:t>
      </w:r>
      <w:r w:rsidR="00FE7FCC">
        <w:rPr>
          <w:rFonts w:hint="cs"/>
          <w:rtl/>
        </w:rPr>
        <w:t xml:space="preserve">رازی </w:t>
      </w:r>
      <w:r w:rsidRPr="00B513FD">
        <w:rPr>
          <w:rtl/>
        </w:rPr>
        <w:t>مطابق با رسالت سازمان مادر مأمور</w:t>
      </w:r>
      <w:r w:rsidRPr="00B513FD">
        <w:rPr>
          <w:rFonts w:hint="cs"/>
          <w:rtl/>
        </w:rPr>
        <w:t>ی</w:t>
      </w:r>
      <w:r w:rsidRPr="00B513FD">
        <w:rPr>
          <w:rFonts w:hint="eastAsia"/>
          <w:rtl/>
        </w:rPr>
        <w:t>ت</w:t>
      </w:r>
      <w:r w:rsidRPr="00B513FD">
        <w:rPr>
          <w:rtl/>
        </w:rPr>
        <w:t xml:space="preserve"> دارد تا نسبت به فراهم ساز</w:t>
      </w:r>
      <w:r w:rsidRPr="00B513FD">
        <w:rPr>
          <w:rFonts w:hint="cs"/>
          <w:rtl/>
        </w:rPr>
        <w:t>ی</w:t>
      </w:r>
      <w:r w:rsidRPr="00B513FD">
        <w:rPr>
          <w:rtl/>
        </w:rPr>
        <w:t xml:space="preserve"> خدمات کتابخانه و اطلاع رسان</w:t>
      </w:r>
      <w:r w:rsidRPr="00B513FD">
        <w:rPr>
          <w:rFonts w:hint="cs"/>
          <w:rtl/>
        </w:rPr>
        <w:t>ی</w:t>
      </w:r>
      <w:r w:rsidRPr="00B513FD">
        <w:rPr>
          <w:rtl/>
        </w:rPr>
        <w:t xml:space="preserve"> پزشک</w:t>
      </w:r>
      <w:r w:rsidRPr="00B513FD">
        <w:rPr>
          <w:rFonts w:hint="cs"/>
          <w:rtl/>
        </w:rPr>
        <w:t>ی</w:t>
      </w:r>
      <w:r w:rsidRPr="00B513FD">
        <w:rPr>
          <w:rtl/>
        </w:rPr>
        <w:t xml:space="preserve"> برا</w:t>
      </w:r>
      <w:r w:rsidRPr="00B513FD">
        <w:rPr>
          <w:rFonts w:hint="cs"/>
          <w:rtl/>
        </w:rPr>
        <w:t>ی</w:t>
      </w:r>
      <w:r w:rsidRPr="00B513FD">
        <w:rPr>
          <w:rtl/>
        </w:rPr>
        <w:t xml:space="preserve"> </w:t>
      </w:r>
      <w:r w:rsidRPr="00B513FD">
        <w:rPr>
          <w:rFonts w:hint="cs"/>
          <w:rtl/>
        </w:rPr>
        <w:t xml:space="preserve">مراجعه کنندگان </w:t>
      </w:r>
      <w:r w:rsidRPr="00B513FD">
        <w:rPr>
          <w:rtl/>
        </w:rPr>
        <w:t xml:space="preserve"> اقدام نما</w:t>
      </w:r>
      <w:r w:rsidRPr="00B513FD">
        <w:rPr>
          <w:rFonts w:hint="cs"/>
          <w:rtl/>
        </w:rPr>
        <w:t>ی</w:t>
      </w:r>
      <w:r w:rsidRPr="00B513FD">
        <w:rPr>
          <w:rFonts w:hint="eastAsia"/>
          <w:rtl/>
        </w:rPr>
        <w:t>د</w:t>
      </w:r>
      <w:r w:rsidRPr="00B513FD">
        <w:rPr>
          <w:rtl/>
        </w:rPr>
        <w:t>. خدمات کتابخانه و اطلاع رسان</w:t>
      </w:r>
      <w:r w:rsidRPr="00B513FD">
        <w:rPr>
          <w:rFonts w:hint="cs"/>
          <w:rtl/>
        </w:rPr>
        <w:t>ی</w:t>
      </w:r>
      <w:r w:rsidRPr="00B513FD">
        <w:rPr>
          <w:rtl/>
        </w:rPr>
        <w:t xml:space="preserve"> </w:t>
      </w:r>
      <w:r w:rsidRPr="00B513FD">
        <w:rPr>
          <w:rFonts w:hint="cs"/>
          <w:rtl/>
        </w:rPr>
        <w:t>باید</w:t>
      </w:r>
      <w:r w:rsidRPr="00B513FD">
        <w:rPr>
          <w:rtl/>
        </w:rPr>
        <w:t>به طور مؤثر و کارآمد ن</w:t>
      </w:r>
      <w:r w:rsidRPr="00B513FD">
        <w:rPr>
          <w:rFonts w:hint="cs"/>
          <w:rtl/>
        </w:rPr>
        <w:t>ی</w:t>
      </w:r>
      <w:r w:rsidRPr="00B513FD">
        <w:rPr>
          <w:rFonts w:hint="eastAsia"/>
          <w:rtl/>
        </w:rPr>
        <w:t>ازها</w:t>
      </w:r>
      <w:r w:rsidRPr="00B513FD">
        <w:rPr>
          <w:rFonts w:hint="cs"/>
          <w:rtl/>
        </w:rPr>
        <w:t>ی</w:t>
      </w:r>
      <w:r w:rsidRPr="00B513FD">
        <w:rPr>
          <w:rtl/>
        </w:rPr>
        <w:t xml:space="preserve"> اطلاعات</w:t>
      </w:r>
      <w:r w:rsidRPr="00B513FD">
        <w:rPr>
          <w:rFonts w:hint="cs"/>
          <w:rtl/>
        </w:rPr>
        <w:t>ی</w:t>
      </w:r>
      <w:r w:rsidRPr="00B513FD">
        <w:rPr>
          <w:rtl/>
        </w:rPr>
        <w:t xml:space="preserve"> کاربران خود را پاسخگو باشد. ا</w:t>
      </w:r>
      <w:r w:rsidRPr="00B513FD">
        <w:rPr>
          <w:rFonts w:hint="cs"/>
          <w:rtl/>
        </w:rPr>
        <w:t>ی</w:t>
      </w:r>
      <w:r w:rsidRPr="00B513FD">
        <w:rPr>
          <w:rFonts w:hint="eastAsia"/>
          <w:rtl/>
        </w:rPr>
        <w:t>ن</w:t>
      </w:r>
      <w:r w:rsidRPr="00B513FD">
        <w:rPr>
          <w:rtl/>
        </w:rPr>
        <w:t xml:space="preserve"> خدمات زم</w:t>
      </w:r>
      <w:r w:rsidRPr="00B513FD">
        <w:rPr>
          <w:rFonts w:hint="cs"/>
          <w:rtl/>
        </w:rPr>
        <w:t>ی</w:t>
      </w:r>
      <w:r w:rsidRPr="00B513FD">
        <w:rPr>
          <w:rFonts w:hint="eastAsia"/>
          <w:rtl/>
        </w:rPr>
        <w:t>نه</w:t>
      </w:r>
      <w:r w:rsidRPr="00B513FD">
        <w:rPr>
          <w:rtl/>
        </w:rPr>
        <w:t xml:space="preserve"> و تمه</w:t>
      </w:r>
      <w:r w:rsidRPr="00B513FD">
        <w:rPr>
          <w:rFonts w:hint="cs"/>
          <w:rtl/>
        </w:rPr>
        <w:t>ی</w:t>
      </w:r>
      <w:r w:rsidRPr="00B513FD">
        <w:rPr>
          <w:rFonts w:hint="eastAsia"/>
          <w:rtl/>
        </w:rPr>
        <w:t>دات</w:t>
      </w:r>
      <w:r w:rsidRPr="00B513FD">
        <w:rPr>
          <w:rtl/>
        </w:rPr>
        <w:t xml:space="preserve"> لازم برا</w:t>
      </w:r>
      <w:r w:rsidRPr="00B513FD">
        <w:rPr>
          <w:rFonts w:hint="cs"/>
          <w:rtl/>
        </w:rPr>
        <w:t>ی</w:t>
      </w:r>
      <w:r w:rsidRPr="00B513FD">
        <w:rPr>
          <w:rtl/>
        </w:rPr>
        <w:t xml:space="preserve"> ته</w:t>
      </w:r>
      <w:r w:rsidRPr="00B513FD">
        <w:rPr>
          <w:rFonts w:hint="cs"/>
          <w:rtl/>
        </w:rPr>
        <w:t>ی</w:t>
      </w:r>
      <w:r w:rsidRPr="00B513FD">
        <w:rPr>
          <w:rFonts w:hint="eastAsia"/>
          <w:rtl/>
        </w:rPr>
        <w:t>ه،</w:t>
      </w:r>
      <w:r w:rsidRPr="00B513FD">
        <w:rPr>
          <w:rtl/>
        </w:rPr>
        <w:t xml:space="preserve"> ذخ</w:t>
      </w:r>
      <w:r w:rsidRPr="00B513FD">
        <w:rPr>
          <w:rFonts w:hint="cs"/>
          <w:rtl/>
        </w:rPr>
        <w:t>ی</w:t>
      </w:r>
      <w:r w:rsidRPr="00B513FD">
        <w:rPr>
          <w:rFonts w:hint="eastAsia"/>
          <w:rtl/>
        </w:rPr>
        <w:t>ره</w:t>
      </w:r>
      <w:r w:rsidRPr="00B513FD">
        <w:rPr>
          <w:rtl/>
        </w:rPr>
        <w:t xml:space="preserve"> و اشاعه اطلاعات علم</w:t>
      </w:r>
      <w:r w:rsidRPr="00B513FD">
        <w:rPr>
          <w:rFonts w:hint="cs"/>
          <w:rtl/>
        </w:rPr>
        <w:t>ی</w:t>
      </w:r>
      <w:r w:rsidRPr="00B513FD">
        <w:rPr>
          <w:rtl/>
        </w:rPr>
        <w:t xml:space="preserve"> موردن</w:t>
      </w:r>
      <w:r w:rsidRPr="00B513FD">
        <w:rPr>
          <w:rFonts w:hint="cs"/>
          <w:rtl/>
        </w:rPr>
        <w:t>ی</w:t>
      </w:r>
      <w:r w:rsidRPr="00B513FD">
        <w:rPr>
          <w:rFonts w:hint="eastAsia"/>
          <w:rtl/>
        </w:rPr>
        <w:t>از</w:t>
      </w:r>
      <w:r w:rsidRPr="00B513FD">
        <w:rPr>
          <w:rtl/>
        </w:rPr>
        <w:t xml:space="preserve"> کاربران را فراهم م</w:t>
      </w:r>
      <w:r w:rsidRPr="00B513FD">
        <w:rPr>
          <w:rFonts w:hint="cs"/>
          <w:rtl/>
        </w:rPr>
        <w:t>ی</w:t>
      </w:r>
      <w:r w:rsidRPr="00B513FD">
        <w:rPr>
          <w:rtl/>
        </w:rPr>
        <w:t xml:space="preserve"> آورد تا بد</w:t>
      </w:r>
      <w:r w:rsidRPr="00B513FD">
        <w:rPr>
          <w:rFonts w:hint="cs"/>
          <w:rtl/>
        </w:rPr>
        <w:t>ی</w:t>
      </w:r>
      <w:r w:rsidRPr="00B513FD">
        <w:rPr>
          <w:rFonts w:hint="eastAsia"/>
          <w:rtl/>
        </w:rPr>
        <w:t>ن</w:t>
      </w:r>
      <w:r w:rsidRPr="00B513FD">
        <w:rPr>
          <w:rtl/>
        </w:rPr>
        <w:t xml:space="preserve"> وس</w:t>
      </w:r>
      <w:r w:rsidRPr="00B513FD">
        <w:rPr>
          <w:rFonts w:hint="cs"/>
          <w:rtl/>
        </w:rPr>
        <w:t>ی</w:t>
      </w:r>
      <w:r w:rsidRPr="00B513FD">
        <w:rPr>
          <w:rFonts w:hint="eastAsia"/>
          <w:rtl/>
        </w:rPr>
        <w:t>له</w:t>
      </w:r>
      <w:r w:rsidRPr="00B513FD">
        <w:rPr>
          <w:rtl/>
        </w:rPr>
        <w:t xml:space="preserve"> موجبات ارتقاء سطح مراقبت از ب</w:t>
      </w:r>
      <w:r w:rsidRPr="00B513FD">
        <w:rPr>
          <w:rFonts w:hint="cs"/>
          <w:rtl/>
        </w:rPr>
        <w:t>ی</w:t>
      </w:r>
      <w:r w:rsidRPr="00B513FD">
        <w:rPr>
          <w:rFonts w:hint="eastAsia"/>
          <w:rtl/>
        </w:rPr>
        <w:t>مار</w:t>
      </w:r>
      <w:r w:rsidRPr="00B513FD">
        <w:rPr>
          <w:rtl/>
        </w:rPr>
        <w:t xml:space="preserve"> و سلامت جامعه فراهم گردد.</w:t>
      </w:r>
    </w:p>
    <w:p w14:paraId="3A9330D9" w14:textId="77777777" w:rsidR="00B513FD" w:rsidRPr="00B513FD" w:rsidRDefault="00B513FD" w:rsidP="00B513FD">
      <w:pPr>
        <w:ind w:left="720"/>
        <w:rPr>
          <w:rtl/>
        </w:rPr>
      </w:pPr>
      <w:r w:rsidRPr="00B513FD">
        <w:rPr>
          <w:rFonts w:hint="cs"/>
          <w:rtl/>
        </w:rPr>
        <w:t>بیا</w:t>
      </w:r>
      <w:r w:rsidRPr="00B513FD">
        <w:rPr>
          <w:rFonts w:hint="eastAsia"/>
          <w:rtl/>
        </w:rPr>
        <w:t>ن</w:t>
      </w:r>
      <w:r w:rsidRPr="00B513FD">
        <w:rPr>
          <w:rFonts w:hint="cs"/>
          <w:rtl/>
        </w:rPr>
        <w:t>ی</w:t>
      </w:r>
      <w:r w:rsidRPr="00B513FD">
        <w:rPr>
          <w:rFonts w:hint="eastAsia"/>
          <w:rtl/>
        </w:rPr>
        <w:t>ه</w:t>
      </w:r>
      <w:r w:rsidRPr="00B513FD">
        <w:rPr>
          <w:rtl/>
        </w:rPr>
        <w:t xml:space="preserve"> اهداف و برنامه ها</w:t>
      </w:r>
      <w:r w:rsidRPr="00B513FD">
        <w:rPr>
          <w:rFonts w:hint="cs"/>
          <w:rtl/>
        </w:rPr>
        <w:t>ی</w:t>
      </w:r>
      <w:r w:rsidRPr="00B513FD">
        <w:rPr>
          <w:rtl/>
        </w:rPr>
        <w:t xml:space="preserve"> کتابخانه ب</w:t>
      </w:r>
      <w:r w:rsidRPr="00B513FD">
        <w:rPr>
          <w:rFonts w:hint="cs"/>
          <w:rtl/>
        </w:rPr>
        <w:t>ی</w:t>
      </w:r>
      <w:r w:rsidRPr="00B513FD">
        <w:rPr>
          <w:rFonts w:hint="eastAsia"/>
          <w:rtl/>
        </w:rPr>
        <w:t>مارستان</w:t>
      </w:r>
    </w:p>
    <w:p w14:paraId="3BC5B7AB" w14:textId="77777777" w:rsidR="00B513FD" w:rsidRPr="00B513FD" w:rsidRDefault="00B513FD" w:rsidP="00B513FD">
      <w:pPr>
        <w:ind w:left="720"/>
        <w:rPr>
          <w:rtl/>
        </w:rPr>
      </w:pPr>
      <w:r w:rsidRPr="00B513FD">
        <w:rPr>
          <w:rFonts w:hint="eastAsia"/>
          <w:rtl/>
        </w:rPr>
        <w:t>اهداف</w:t>
      </w:r>
      <w:r w:rsidRPr="00B513FD">
        <w:rPr>
          <w:rtl/>
        </w:rPr>
        <w:t xml:space="preserve"> کل</w:t>
      </w:r>
      <w:r w:rsidRPr="00B513FD">
        <w:rPr>
          <w:rFonts w:hint="cs"/>
          <w:rtl/>
        </w:rPr>
        <w:t>ی</w:t>
      </w:r>
    </w:p>
    <w:p w14:paraId="2B23F5DC" w14:textId="2383296E" w:rsidR="00B513FD" w:rsidRPr="00B513FD" w:rsidRDefault="00C54E0D" w:rsidP="00B513FD">
      <w:pPr>
        <w:ind w:left="720"/>
        <w:rPr>
          <w:rtl/>
        </w:rPr>
      </w:pPr>
      <w:r>
        <w:rPr>
          <w:rFonts w:hint="cs"/>
          <w:rtl/>
        </w:rPr>
        <w:t xml:space="preserve">تأمین ارتقای کیفیت و توسعه خدمات </w:t>
      </w:r>
      <w:r w:rsidR="00B513FD" w:rsidRPr="00B513FD">
        <w:rPr>
          <w:rtl/>
        </w:rPr>
        <w:t xml:space="preserve"> آموزش</w:t>
      </w:r>
      <w:r w:rsidR="00B513FD" w:rsidRPr="00B513FD">
        <w:rPr>
          <w:rFonts w:hint="cs"/>
          <w:rtl/>
        </w:rPr>
        <w:t>ی</w:t>
      </w:r>
      <w:r w:rsidR="00B513FD" w:rsidRPr="00B513FD">
        <w:rPr>
          <w:rFonts w:hint="eastAsia"/>
          <w:rtl/>
        </w:rPr>
        <w:t>،</w:t>
      </w:r>
      <w:r w:rsidR="00B513FD" w:rsidRPr="00B513FD">
        <w:rPr>
          <w:rtl/>
        </w:rPr>
        <w:t xml:space="preserve"> پژوهش</w:t>
      </w:r>
      <w:r w:rsidR="00B513FD" w:rsidRPr="00B513FD">
        <w:rPr>
          <w:rFonts w:hint="cs"/>
          <w:rtl/>
        </w:rPr>
        <w:t>ی</w:t>
      </w:r>
      <w:r w:rsidR="00B513FD" w:rsidRPr="00B513FD">
        <w:rPr>
          <w:rtl/>
        </w:rPr>
        <w:t xml:space="preserve"> و درمان</w:t>
      </w:r>
      <w:r w:rsidR="00B513FD" w:rsidRPr="00B513FD">
        <w:rPr>
          <w:rFonts w:hint="cs"/>
          <w:rtl/>
        </w:rPr>
        <w:t>ی</w:t>
      </w:r>
      <w:r w:rsidR="00B513FD" w:rsidRPr="00B513FD">
        <w:rPr>
          <w:rtl/>
        </w:rPr>
        <w:t xml:space="preserve"> ب</w:t>
      </w:r>
      <w:r w:rsidR="00B513FD" w:rsidRPr="00B513FD">
        <w:rPr>
          <w:rFonts w:hint="cs"/>
          <w:rtl/>
        </w:rPr>
        <w:t>ی</w:t>
      </w:r>
      <w:r w:rsidR="00B513FD" w:rsidRPr="00B513FD">
        <w:rPr>
          <w:rFonts w:hint="eastAsia"/>
          <w:rtl/>
        </w:rPr>
        <w:t>مارستان</w:t>
      </w:r>
      <w:r w:rsidR="00B513FD" w:rsidRPr="00B513FD">
        <w:rPr>
          <w:rtl/>
        </w:rPr>
        <w:t xml:space="preserve"> از طر</w:t>
      </w:r>
      <w:r w:rsidR="00B513FD" w:rsidRPr="00B513FD">
        <w:rPr>
          <w:rFonts w:hint="cs"/>
          <w:rtl/>
        </w:rPr>
        <w:t>ی</w:t>
      </w:r>
      <w:r w:rsidR="00B513FD" w:rsidRPr="00B513FD">
        <w:rPr>
          <w:rFonts w:hint="eastAsia"/>
          <w:rtl/>
        </w:rPr>
        <w:t>ق</w:t>
      </w:r>
      <w:r w:rsidR="00B513FD" w:rsidRPr="00B513FD">
        <w:rPr>
          <w:rtl/>
        </w:rPr>
        <w:t xml:space="preserve"> تام</w:t>
      </w:r>
      <w:r w:rsidR="00B513FD" w:rsidRPr="00B513FD">
        <w:rPr>
          <w:rFonts w:hint="cs"/>
          <w:rtl/>
        </w:rPr>
        <w:t>ی</w:t>
      </w:r>
      <w:r w:rsidR="00B513FD" w:rsidRPr="00B513FD">
        <w:rPr>
          <w:rFonts w:hint="eastAsia"/>
          <w:rtl/>
        </w:rPr>
        <w:t>ن</w:t>
      </w:r>
      <w:r w:rsidR="00B513FD" w:rsidRPr="00B513FD">
        <w:rPr>
          <w:rtl/>
        </w:rPr>
        <w:t xml:space="preserve"> ن</w:t>
      </w:r>
      <w:r w:rsidR="00B513FD" w:rsidRPr="00B513FD">
        <w:rPr>
          <w:rFonts w:hint="cs"/>
          <w:rtl/>
        </w:rPr>
        <w:t>ی</w:t>
      </w:r>
      <w:r w:rsidR="00B513FD" w:rsidRPr="00B513FD">
        <w:rPr>
          <w:rFonts w:hint="eastAsia"/>
          <w:rtl/>
        </w:rPr>
        <w:t>ازها</w:t>
      </w:r>
      <w:r w:rsidR="00B513FD" w:rsidRPr="00B513FD">
        <w:rPr>
          <w:rFonts w:hint="cs"/>
          <w:rtl/>
        </w:rPr>
        <w:t>ی</w:t>
      </w:r>
      <w:r w:rsidR="00B513FD" w:rsidRPr="00B513FD">
        <w:rPr>
          <w:rtl/>
        </w:rPr>
        <w:t xml:space="preserve"> اطلاعات</w:t>
      </w:r>
      <w:r w:rsidR="00B513FD" w:rsidRPr="00B513FD">
        <w:rPr>
          <w:rFonts w:hint="cs"/>
          <w:rtl/>
        </w:rPr>
        <w:t>ی</w:t>
      </w:r>
      <w:r w:rsidR="00B513FD" w:rsidRPr="00B513FD">
        <w:rPr>
          <w:rtl/>
        </w:rPr>
        <w:t xml:space="preserve"> کادر درمان</w:t>
      </w:r>
      <w:r w:rsidR="00B513FD" w:rsidRPr="00B513FD">
        <w:rPr>
          <w:rFonts w:hint="cs"/>
          <w:rtl/>
        </w:rPr>
        <w:t>ی</w:t>
      </w:r>
      <w:r w:rsidR="00B513FD" w:rsidRPr="00B513FD">
        <w:rPr>
          <w:rFonts w:hint="eastAsia"/>
          <w:rtl/>
        </w:rPr>
        <w:t>،</w:t>
      </w:r>
      <w:r w:rsidR="00B513FD" w:rsidRPr="00B513FD">
        <w:rPr>
          <w:rtl/>
        </w:rPr>
        <w:t xml:space="preserve"> دانشجو</w:t>
      </w:r>
      <w:r w:rsidR="00B513FD" w:rsidRPr="00B513FD">
        <w:rPr>
          <w:rFonts w:hint="cs"/>
          <w:rtl/>
        </w:rPr>
        <w:t>ی</w:t>
      </w:r>
      <w:r w:rsidR="00B513FD" w:rsidRPr="00B513FD">
        <w:rPr>
          <w:rFonts w:hint="eastAsia"/>
          <w:rtl/>
        </w:rPr>
        <w:t>ان،</w:t>
      </w:r>
      <w:r w:rsidR="00B513FD" w:rsidRPr="00B513FD">
        <w:rPr>
          <w:rtl/>
        </w:rPr>
        <w:t xml:space="preserve"> وسا</w:t>
      </w:r>
      <w:r w:rsidR="00B513FD" w:rsidRPr="00B513FD">
        <w:rPr>
          <w:rFonts w:hint="cs"/>
          <w:rtl/>
        </w:rPr>
        <w:t>ی</w:t>
      </w:r>
      <w:r w:rsidR="00B513FD" w:rsidRPr="00B513FD">
        <w:rPr>
          <w:rFonts w:hint="eastAsia"/>
          <w:rtl/>
        </w:rPr>
        <w:t>ر</w:t>
      </w:r>
      <w:r w:rsidR="00B513FD" w:rsidRPr="00B513FD">
        <w:rPr>
          <w:rtl/>
        </w:rPr>
        <w:t xml:space="preserve"> کاربران</w:t>
      </w:r>
    </w:p>
    <w:p w14:paraId="7DC076B5" w14:textId="77777777" w:rsidR="00B513FD" w:rsidRPr="00B513FD" w:rsidRDefault="00B513FD" w:rsidP="00B513FD">
      <w:pPr>
        <w:ind w:left="720"/>
        <w:rPr>
          <w:rtl/>
        </w:rPr>
      </w:pPr>
      <w:r w:rsidRPr="00B513FD">
        <w:rPr>
          <w:rFonts w:hint="eastAsia"/>
          <w:rtl/>
        </w:rPr>
        <w:t>اهداف</w:t>
      </w:r>
      <w:r w:rsidRPr="00B513FD">
        <w:rPr>
          <w:rtl/>
        </w:rPr>
        <w:t xml:space="preserve"> اختصاص</w:t>
      </w:r>
      <w:r w:rsidRPr="00B513FD">
        <w:rPr>
          <w:rFonts w:hint="cs"/>
          <w:rtl/>
        </w:rPr>
        <w:t>ی</w:t>
      </w:r>
    </w:p>
    <w:p w14:paraId="5B96F6D6" w14:textId="77777777" w:rsidR="00B513FD" w:rsidRPr="00B513FD" w:rsidRDefault="00B513FD" w:rsidP="00B513FD">
      <w:pPr>
        <w:ind w:left="720"/>
        <w:rPr>
          <w:rtl/>
        </w:rPr>
      </w:pPr>
      <w:r w:rsidRPr="00B513FD">
        <w:rPr>
          <w:rtl/>
        </w:rPr>
        <w:t>ارتقاء کم</w:t>
      </w:r>
      <w:r w:rsidRPr="00B513FD">
        <w:rPr>
          <w:rFonts w:hint="cs"/>
          <w:rtl/>
        </w:rPr>
        <w:t>ی</w:t>
      </w:r>
      <w:r w:rsidRPr="00B513FD">
        <w:rPr>
          <w:rtl/>
        </w:rPr>
        <w:t xml:space="preserve"> وک</w:t>
      </w:r>
      <w:r w:rsidRPr="00B513FD">
        <w:rPr>
          <w:rFonts w:hint="cs"/>
          <w:rtl/>
        </w:rPr>
        <w:t>ی</w:t>
      </w:r>
      <w:r w:rsidRPr="00B513FD">
        <w:rPr>
          <w:rFonts w:hint="eastAsia"/>
          <w:rtl/>
        </w:rPr>
        <w:t>ف</w:t>
      </w:r>
      <w:r w:rsidRPr="00B513FD">
        <w:rPr>
          <w:rFonts w:hint="cs"/>
          <w:rtl/>
        </w:rPr>
        <w:t>ی</w:t>
      </w:r>
      <w:r w:rsidRPr="00B513FD">
        <w:rPr>
          <w:rtl/>
        </w:rPr>
        <w:t xml:space="preserve"> خدمات کتابخانه ب</w:t>
      </w:r>
      <w:r w:rsidRPr="00B513FD">
        <w:rPr>
          <w:rFonts w:hint="cs"/>
          <w:rtl/>
        </w:rPr>
        <w:t>ی</w:t>
      </w:r>
      <w:r w:rsidRPr="00B513FD">
        <w:rPr>
          <w:rFonts w:hint="eastAsia"/>
          <w:rtl/>
        </w:rPr>
        <w:t>مارستان</w:t>
      </w:r>
      <w:r w:rsidRPr="00B513FD">
        <w:rPr>
          <w:rtl/>
        </w:rPr>
        <w:t xml:space="preserve"> و اطلاع رسان</w:t>
      </w:r>
      <w:r w:rsidRPr="00B513FD">
        <w:rPr>
          <w:rFonts w:hint="cs"/>
          <w:rtl/>
        </w:rPr>
        <w:t>ی</w:t>
      </w:r>
      <w:r w:rsidRPr="00B513FD">
        <w:rPr>
          <w:rtl/>
        </w:rPr>
        <w:t xml:space="preserve"> پزشک</w:t>
      </w:r>
      <w:r w:rsidRPr="00B513FD">
        <w:rPr>
          <w:rFonts w:hint="cs"/>
          <w:rtl/>
        </w:rPr>
        <w:t>ی</w:t>
      </w:r>
      <w:r w:rsidRPr="00B513FD">
        <w:rPr>
          <w:rtl/>
        </w:rPr>
        <w:t xml:space="preserve"> در بخشها</w:t>
      </w:r>
      <w:r w:rsidRPr="00B513FD">
        <w:rPr>
          <w:rFonts w:hint="cs"/>
          <w:rtl/>
        </w:rPr>
        <w:t>ی</w:t>
      </w:r>
      <w:r w:rsidRPr="00B513FD">
        <w:rPr>
          <w:rtl/>
        </w:rPr>
        <w:t xml:space="preserve"> مختلف ب</w:t>
      </w:r>
      <w:r w:rsidRPr="00B513FD">
        <w:rPr>
          <w:rFonts w:hint="cs"/>
          <w:rtl/>
        </w:rPr>
        <w:t>ی</w:t>
      </w:r>
      <w:r w:rsidRPr="00B513FD">
        <w:rPr>
          <w:rFonts w:hint="eastAsia"/>
          <w:rtl/>
        </w:rPr>
        <w:t>مارستان</w:t>
      </w:r>
    </w:p>
    <w:p w14:paraId="49885DF6" w14:textId="77777777" w:rsidR="00B513FD" w:rsidRPr="00B513FD" w:rsidRDefault="00B513FD" w:rsidP="00B513FD">
      <w:pPr>
        <w:ind w:left="720"/>
        <w:rPr>
          <w:rtl/>
        </w:rPr>
      </w:pPr>
      <w:r w:rsidRPr="00B513FD">
        <w:rPr>
          <w:rtl/>
        </w:rPr>
        <w:t>وج</w:t>
      </w:r>
      <w:r w:rsidRPr="00B513FD">
        <w:rPr>
          <w:rFonts w:hint="cs"/>
          <w:rtl/>
        </w:rPr>
        <w:t>ی</w:t>
      </w:r>
      <w:r w:rsidRPr="00B513FD">
        <w:rPr>
          <w:rFonts w:hint="eastAsia"/>
          <w:rtl/>
        </w:rPr>
        <w:t>ن</w:t>
      </w:r>
      <w:r w:rsidRPr="00B513FD">
        <w:rPr>
          <w:rtl/>
        </w:rPr>
        <w:t xml:space="preserve"> دوره ا</w:t>
      </w:r>
      <w:r w:rsidRPr="00B513FD">
        <w:rPr>
          <w:rFonts w:hint="cs"/>
          <w:rtl/>
        </w:rPr>
        <w:t>ی</w:t>
      </w:r>
      <w:r w:rsidRPr="00B513FD">
        <w:rPr>
          <w:rtl/>
        </w:rPr>
        <w:t xml:space="preserve"> و بروز نمودن کتابها</w:t>
      </w:r>
      <w:r w:rsidRPr="00B513FD">
        <w:rPr>
          <w:rFonts w:hint="cs"/>
          <w:rtl/>
        </w:rPr>
        <w:t>ی</w:t>
      </w:r>
      <w:r w:rsidRPr="00B513FD">
        <w:rPr>
          <w:rtl/>
        </w:rPr>
        <w:t xml:space="preserve"> موجود در کتابخانه ب</w:t>
      </w:r>
      <w:r w:rsidRPr="00B513FD">
        <w:rPr>
          <w:rFonts w:hint="cs"/>
          <w:rtl/>
        </w:rPr>
        <w:t>ی</w:t>
      </w:r>
      <w:r w:rsidRPr="00B513FD">
        <w:rPr>
          <w:rFonts w:hint="eastAsia"/>
          <w:rtl/>
        </w:rPr>
        <w:t>مارستان</w:t>
      </w:r>
    </w:p>
    <w:p w14:paraId="0F8987A1" w14:textId="77777777" w:rsidR="00B513FD" w:rsidRPr="00B513FD" w:rsidRDefault="00B513FD" w:rsidP="00B513FD">
      <w:pPr>
        <w:ind w:left="720"/>
        <w:rPr>
          <w:rtl/>
        </w:rPr>
      </w:pPr>
      <w:r w:rsidRPr="00B513FD">
        <w:rPr>
          <w:rtl/>
        </w:rPr>
        <w:t xml:space="preserve"> برگزار</w:t>
      </w:r>
      <w:r w:rsidRPr="00B513FD">
        <w:rPr>
          <w:rFonts w:hint="cs"/>
          <w:rtl/>
        </w:rPr>
        <w:t>ی</w:t>
      </w:r>
      <w:r w:rsidRPr="00B513FD">
        <w:rPr>
          <w:rtl/>
        </w:rPr>
        <w:t xml:space="preserve"> کارگاه ها</w:t>
      </w:r>
      <w:r w:rsidRPr="00B513FD">
        <w:rPr>
          <w:rFonts w:hint="cs"/>
          <w:rtl/>
        </w:rPr>
        <w:t>ی</w:t>
      </w:r>
      <w:r w:rsidRPr="00B513FD">
        <w:rPr>
          <w:rtl/>
        </w:rPr>
        <w:t xml:space="preserve"> آموزش</w:t>
      </w:r>
      <w:r w:rsidRPr="00B513FD">
        <w:rPr>
          <w:rFonts w:hint="cs"/>
          <w:rtl/>
        </w:rPr>
        <w:t>ی</w:t>
      </w:r>
      <w:r w:rsidRPr="00B513FD">
        <w:rPr>
          <w:rtl/>
        </w:rPr>
        <w:t xml:space="preserve"> به منظور استفاده به</w:t>
      </w:r>
      <w:r w:rsidRPr="00B513FD">
        <w:rPr>
          <w:rFonts w:hint="cs"/>
          <w:rtl/>
        </w:rPr>
        <w:t>ی</w:t>
      </w:r>
      <w:r w:rsidRPr="00B513FD">
        <w:rPr>
          <w:rFonts w:hint="eastAsia"/>
          <w:rtl/>
        </w:rPr>
        <w:t>نه</w:t>
      </w:r>
      <w:r w:rsidRPr="00B513FD">
        <w:rPr>
          <w:rtl/>
        </w:rPr>
        <w:t xml:space="preserve"> اعضاء محترم ه</w:t>
      </w:r>
      <w:r w:rsidRPr="00B513FD">
        <w:rPr>
          <w:rFonts w:hint="cs"/>
          <w:rtl/>
        </w:rPr>
        <w:t>ی</w:t>
      </w:r>
      <w:r w:rsidRPr="00B513FD">
        <w:rPr>
          <w:rFonts w:hint="eastAsia"/>
          <w:rtl/>
        </w:rPr>
        <w:t>ئت</w:t>
      </w:r>
      <w:r w:rsidRPr="00B513FD">
        <w:rPr>
          <w:rtl/>
        </w:rPr>
        <w:t xml:space="preserve"> علم</w:t>
      </w:r>
      <w:r w:rsidRPr="00B513FD">
        <w:rPr>
          <w:rFonts w:hint="cs"/>
          <w:rtl/>
        </w:rPr>
        <w:t>ی</w:t>
      </w:r>
      <w:r w:rsidRPr="00B513FD">
        <w:rPr>
          <w:rFonts w:hint="eastAsia"/>
          <w:rtl/>
        </w:rPr>
        <w:t>،دست</w:t>
      </w:r>
      <w:r w:rsidRPr="00B513FD">
        <w:rPr>
          <w:rFonts w:hint="cs"/>
          <w:rtl/>
        </w:rPr>
        <w:t>ی</w:t>
      </w:r>
      <w:r w:rsidRPr="00B513FD">
        <w:rPr>
          <w:rFonts w:hint="eastAsia"/>
          <w:rtl/>
        </w:rPr>
        <w:t>اران</w:t>
      </w:r>
      <w:r w:rsidRPr="00B513FD">
        <w:rPr>
          <w:rtl/>
        </w:rPr>
        <w:t xml:space="preserve"> و دانشجو</w:t>
      </w:r>
      <w:r w:rsidRPr="00B513FD">
        <w:rPr>
          <w:rFonts w:hint="cs"/>
          <w:rtl/>
        </w:rPr>
        <w:t>ی</w:t>
      </w:r>
      <w:r w:rsidRPr="00B513FD">
        <w:rPr>
          <w:rFonts w:hint="eastAsia"/>
          <w:rtl/>
        </w:rPr>
        <w:t>ان</w:t>
      </w:r>
      <w:r w:rsidRPr="00B513FD">
        <w:rPr>
          <w:rtl/>
        </w:rPr>
        <w:t xml:space="preserve"> از منابع مطالعات</w:t>
      </w:r>
      <w:r w:rsidRPr="00B513FD">
        <w:rPr>
          <w:rFonts w:hint="cs"/>
          <w:rtl/>
        </w:rPr>
        <w:t>ی</w:t>
      </w:r>
      <w:r w:rsidRPr="00B513FD">
        <w:rPr>
          <w:rtl/>
        </w:rPr>
        <w:t xml:space="preserve"> موجود در کتابخانه د</w:t>
      </w:r>
      <w:r w:rsidRPr="00B513FD">
        <w:rPr>
          <w:rFonts w:hint="cs"/>
          <w:rtl/>
        </w:rPr>
        <w:t>ی</w:t>
      </w:r>
      <w:r w:rsidRPr="00B513FD">
        <w:rPr>
          <w:rFonts w:hint="eastAsia"/>
          <w:rtl/>
        </w:rPr>
        <w:t>ج</w:t>
      </w:r>
      <w:r w:rsidRPr="00B513FD">
        <w:rPr>
          <w:rFonts w:hint="cs"/>
          <w:rtl/>
        </w:rPr>
        <w:t>ی</w:t>
      </w:r>
      <w:r w:rsidRPr="00B513FD">
        <w:rPr>
          <w:rFonts w:hint="eastAsia"/>
          <w:rtl/>
        </w:rPr>
        <w:t>تال</w:t>
      </w:r>
    </w:p>
    <w:p w14:paraId="2A24D620" w14:textId="77777777" w:rsidR="00B513FD" w:rsidRPr="00B513FD" w:rsidRDefault="00B513FD" w:rsidP="00B513FD">
      <w:pPr>
        <w:ind w:left="720"/>
        <w:rPr>
          <w:rtl/>
        </w:rPr>
      </w:pPr>
      <w:r w:rsidRPr="00B513FD">
        <w:rPr>
          <w:rtl/>
        </w:rPr>
        <w:t xml:space="preserve">  گسترش ارتباط ب</w:t>
      </w:r>
      <w:r w:rsidRPr="00B513FD">
        <w:rPr>
          <w:rFonts w:hint="cs"/>
          <w:rtl/>
        </w:rPr>
        <w:t>ی</w:t>
      </w:r>
      <w:r w:rsidRPr="00B513FD">
        <w:rPr>
          <w:rFonts w:hint="eastAsia"/>
          <w:rtl/>
        </w:rPr>
        <w:t>ن</w:t>
      </w:r>
      <w:r w:rsidRPr="00B513FD">
        <w:rPr>
          <w:rtl/>
        </w:rPr>
        <w:t xml:space="preserve"> همکاران کتابخانه ها</w:t>
      </w:r>
      <w:r w:rsidRPr="00B513FD">
        <w:rPr>
          <w:rFonts w:hint="cs"/>
          <w:rtl/>
        </w:rPr>
        <w:t>ی</w:t>
      </w:r>
      <w:r w:rsidRPr="00B513FD">
        <w:rPr>
          <w:rtl/>
        </w:rPr>
        <w:t xml:space="preserve"> ب</w:t>
      </w:r>
      <w:r w:rsidRPr="00B513FD">
        <w:rPr>
          <w:rFonts w:hint="cs"/>
          <w:rtl/>
        </w:rPr>
        <w:t>ی</w:t>
      </w:r>
      <w:r w:rsidRPr="00B513FD">
        <w:rPr>
          <w:rFonts w:hint="eastAsia"/>
          <w:rtl/>
        </w:rPr>
        <w:t>مارستان</w:t>
      </w:r>
      <w:r w:rsidRPr="00B513FD">
        <w:rPr>
          <w:rFonts w:hint="cs"/>
          <w:rtl/>
        </w:rPr>
        <w:t>ی</w:t>
      </w:r>
      <w:r w:rsidRPr="00B513FD">
        <w:rPr>
          <w:rtl/>
        </w:rPr>
        <w:t xml:space="preserve"> جهت استفاده از تجرب</w:t>
      </w:r>
      <w:r w:rsidRPr="00B513FD">
        <w:rPr>
          <w:rFonts w:hint="cs"/>
          <w:rtl/>
        </w:rPr>
        <w:t>ی</w:t>
      </w:r>
      <w:r w:rsidRPr="00B513FD">
        <w:rPr>
          <w:rFonts w:hint="eastAsia"/>
          <w:rtl/>
        </w:rPr>
        <w:t>ات</w:t>
      </w:r>
      <w:r w:rsidRPr="00B513FD">
        <w:rPr>
          <w:rtl/>
        </w:rPr>
        <w:t xml:space="preserve"> </w:t>
      </w:r>
      <w:r w:rsidRPr="00B513FD">
        <w:rPr>
          <w:rFonts w:hint="cs"/>
          <w:rtl/>
        </w:rPr>
        <w:t>ی</w:t>
      </w:r>
      <w:r w:rsidRPr="00B513FD">
        <w:rPr>
          <w:rFonts w:hint="eastAsia"/>
          <w:rtl/>
        </w:rPr>
        <w:t>کد</w:t>
      </w:r>
      <w:r w:rsidRPr="00B513FD">
        <w:rPr>
          <w:rFonts w:hint="cs"/>
          <w:rtl/>
        </w:rPr>
        <w:t>ی</w:t>
      </w:r>
      <w:r w:rsidRPr="00B513FD">
        <w:rPr>
          <w:rFonts w:hint="eastAsia"/>
          <w:rtl/>
        </w:rPr>
        <w:t>گر</w:t>
      </w:r>
    </w:p>
    <w:p w14:paraId="2DD54485" w14:textId="77777777" w:rsidR="00DE4A37" w:rsidRPr="00B513FD" w:rsidRDefault="00DE4A37" w:rsidP="00B513FD">
      <w:pPr>
        <w:ind w:left="720"/>
        <w:rPr>
          <w:b/>
          <w:bCs/>
          <w:rtl/>
        </w:rPr>
      </w:pPr>
    </w:p>
    <w:p w14:paraId="7E3828B5" w14:textId="431E9152" w:rsidR="00B513FD" w:rsidRPr="00B513FD" w:rsidRDefault="00B513FD" w:rsidP="001F2812">
      <w:pPr>
        <w:ind w:left="720"/>
        <w:rPr>
          <w:b/>
          <w:bCs/>
          <w:rtl/>
        </w:rPr>
      </w:pPr>
      <w:r w:rsidRPr="00B513FD">
        <w:rPr>
          <w:b/>
          <w:bCs/>
          <w:rtl/>
        </w:rPr>
        <w:t>ب</w:t>
      </w:r>
      <w:r w:rsidRPr="00B513FD">
        <w:rPr>
          <w:rFonts w:hint="cs"/>
          <w:b/>
          <w:bCs/>
          <w:rtl/>
        </w:rPr>
        <w:t>ی</w:t>
      </w:r>
      <w:r w:rsidRPr="00B513FD">
        <w:rPr>
          <w:rFonts w:hint="eastAsia"/>
          <w:b/>
          <w:bCs/>
          <w:rtl/>
        </w:rPr>
        <w:t>ان</w:t>
      </w:r>
      <w:r w:rsidRPr="00B513FD">
        <w:rPr>
          <w:rFonts w:hint="cs"/>
          <w:b/>
          <w:bCs/>
          <w:rtl/>
        </w:rPr>
        <w:t>ی</w:t>
      </w:r>
      <w:r w:rsidRPr="00B513FD">
        <w:rPr>
          <w:rFonts w:hint="eastAsia"/>
          <w:b/>
          <w:bCs/>
          <w:rtl/>
        </w:rPr>
        <w:t>ه</w:t>
      </w:r>
      <w:r w:rsidRPr="00B513FD">
        <w:rPr>
          <w:b/>
          <w:bCs/>
          <w:rtl/>
        </w:rPr>
        <w:t xml:space="preserve"> چشم ا</w:t>
      </w:r>
      <w:r w:rsidRPr="00B513FD">
        <w:rPr>
          <w:rFonts w:hint="cs"/>
          <w:b/>
          <w:bCs/>
          <w:rtl/>
        </w:rPr>
        <w:t xml:space="preserve"> </w:t>
      </w:r>
      <w:r w:rsidRPr="00B513FD">
        <w:rPr>
          <w:b/>
          <w:bCs/>
          <w:rtl/>
        </w:rPr>
        <w:t>نداز کتابخانه ب</w:t>
      </w:r>
      <w:r w:rsidRPr="00B513FD">
        <w:rPr>
          <w:rFonts w:hint="cs"/>
          <w:b/>
          <w:bCs/>
          <w:rtl/>
        </w:rPr>
        <w:t>ی</w:t>
      </w:r>
      <w:r w:rsidRPr="00B513FD">
        <w:rPr>
          <w:rFonts w:hint="eastAsia"/>
          <w:b/>
          <w:bCs/>
          <w:rtl/>
        </w:rPr>
        <w:t>مارستان</w:t>
      </w:r>
      <w:r w:rsidRPr="00B513FD">
        <w:rPr>
          <w:b/>
          <w:bCs/>
          <w:rtl/>
        </w:rPr>
        <w:t xml:space="preserve"> </w:t>
      </w:r>
      <w:r w:rsidR="00FE7FCC">
        <w:rPr>
          <w:rFonts w:hint="cs"/>
          <w:b/>
          <w:bCs/>
          <w:rtl/>
        </w:rPr>
        <w:t>رازی</w:t>
      </w:r>
    </w:p>
    <w:p w14:paraId="4B7E967F" w14:textId="2D9ECF91" w:rsidR="00B513FD" w:rsidRPr="00B513FD" w:rsidRDefault="00B513FD" w:rsidP="001F2812">
      <w:pPr>
        <w:ind w:left="720"/>
        <w:rPr>
          <w:rtl/>
        </w:rPr>
      </w:pPr>
      <w:r w:rsidRPr="00B513FD">
        <w:rPr>
          <w:rFonts w:hint="cs"/>
          <w:rtl/>
        </w:rPr>
        <w:t xml:space="preserve">کتابخانه بیمارستان  </w:t>
      </w:r>
      <w:r w:rsidR="00FE7FCC">
        <w:rPr>
          <w:rFonts w:hint="cs"/>
          <w:rtl/>
        </w:rPr>
        <w:t xml:space="preserve">رازی </w:t>
      </w:r>
      <w:r w:rsidRPr="00B513FD">
        <w:rPr>
          <w:rFonts w:hint="cs"/>
          <w:rtl/>
        </w:rPr>
        <w:t>وابسته به دانشگاه علوم پزشکی گیلان در نظر دارد با استاندارد سازی امکانات وخدمات خود ضمن تعالی سازمانی با ایجاد بستری مناسب برای کاربران ومراجعه کنندگان محترم وجلب رضایت آنان در مسیر توسعه پایدار در ارائه خدمات ارزنده کتابخانه ای در شناسایی و تامین کلیه نیازهای اطلاعاتی مراجعه کنندگان به کتابخانه قرار گیرد.</w:t>
      </w:r>
    </w:p>
    <w:p w14:paraId="37AAC85C" w14:textId="77777777" w:rsidR="00DE4A37" w:rsidRDefault="00DE4A37" w:rsidP="00B513FD">
      <w:pPr>
        <w:ind w:left="720"/>
        <w:rPr>
          <w:b/>
          <w:bCs/>
        </w:rPr>
      </w:pPr>
    </w:p>
    <w:p w14:paraId="526071F5" w14:textId="77777777" w:rsidR="00B513FD" w:rsidRDefault="00B513FD" w:rsidP="00B513FD">
      <w:pPr>
        <w:ind w:left="720"/>
        <w:rPr>
          <w:b/>
          <w:bCs/>
          <w:rtl/>
        </w:rPr>
      </w:pPr>
      <w:r w:rsidRPr="00B513FD">
        <w:rPr>
          <w:rFonts w:hint="cs"/>
          <w:b/>
          <w:bCs/>
          <w:rtl/>
        </w:rPr>
        <w:t>بیانیه ارزش ها:</w:t>
      </w:r>
    </w:p>
    <w:p w14:paraId="5900AC74" w14:textId="4ACB6B8D" w:rsidR="00B513FD" w:rsidRPr="00B513FD" w:rsidRDefault="00B513FD" w:rsidP="00A45E8B">
      <w:pPr>
        <w:ind w:left="720"/>
        <w:rPr>
          <w:rtl/>
        </w:rPr>
      </w:pPr>
      <w:r w:rsidRPr="00B513FD">
        <w:rPr>
          <w:rFonts w:hint="cs"/>
          <w:rtl/>
        </w:rPr>
        <w:t xml:space="preserve">کتابخانه بیمارستان </w:t>
      </w:r>
      <w:r w:rsidR="00FE7FCC">
        <w:rPr>
          <w:rFonts w:hint="cs"/>
          <w:rtl/>
        </w:rPr>
        <w:t xml:space="preserve">رازی </w:t>
      </w:r>
      <w:r w:rsidRPr="00B513FD">
        <w:rPr>
          <w:rFonts w:hint="cs"/>
          <w:rtl/>
        </w:rPr>
        <w:t>ارزش های زیر را با ارائه خدمات خود با جدیت دنبال میکند.</w:t>
      </w:r>
    </w:p>
    <w:p w14:paraId="09E4BFED" w14:textId="77777777" w:rsidR="00B513FD" w:rsidRPr="00B513FD" w:rsidRDefault="00B513FD" w:rsidP="00B513FD">
      <w:pPr>
        <w:ind w:left="720"/>
        <w:rPr>
          <w:rtl/>
        </w:rPr>
      </w:pPr>
      <w:r w:rsidRPr="00B513FD">
        <w:rPr>
          <w:rFonts w:hint="cs"/>
          <w:rtl/>
        </w:rPr>
        <w:t>حفظ ارزش های والای انسانی در ارائه خدمات کتابخانه ای به کاربران و تکریم کلیه مراجعه کنندگان به کتابخانه</w:t>
      </w:r>
    </w:p>
    <w:p w14:paraId="27A39C26" w14:textId="77777777" w:rsidR="00B513FD" w:rsidRPr="00B513FD" w:rsidRDefault="00B513FD" w:rsidP="00B513FD">
      <w:pPr>
        <w:ind w:left="720"/>
        <w:rPr>
          <w:rtl/>
        </w:rPr>
      </w:pPr>
      <w:r w:rsidRPr="00B513FD">
        <w:rPr>
          <w:rFonts w:hint="cs"/>
          <w:rtl/>
        </w:rPr>
        <w:t>صرفه جویی در وقت کاربران و در اختیار قراردادن  بهترین خدمات با توجه به امکانات و توانمندی کتابخانه</w:t>
      </w:r>
    </w:p>
    <w:p w14:paraId="4AAA285C" w14:textId="79F4F454" w:rsidR="00B513FD" w:rsidRPr="00B513FD" w:rsidRDefault="00B513FD" w:rsidP="0002781F">
      <w:pPr>
        <w:ind w:left="720"/>
        <w:rPr>
          <w:rtl/>
        </w:rPr>
      </w:pPr>
      <w:r w:rsidRPr="00B513FD">
        <w:rPr>
          <w:rFonts w:hint="cs"/>
          <w:rtl/>
        </w:rPr>
        <w:t>رعایت آداب و اخلاق حرفه ای کتابداری درارائه خدمت به کاربران وعدم تمایز و تبعیض در ارائه خدمات در چار چوب قوانین مشخص</w:t>
      </w:r>
    </w:p>
    <w:p w14:paraId="7D8DACBA" w14:textId="06E74B17" w:rsidR="00B513FD" w:rsidRPr="00B513FD" w:rsidRDefault="00B513FD" w:rsidP="00B81D04">
      <w:pPr>
        <w:ind w:left="720"/>
        <w:rPr>
          <w:rtl/>
        </w:rPr>
      </w:pPr>
      <w:r w:rsidRPr="00B513FD">
        <w:rPr>
          <w:rFonts w:hint="cs"/>
          <w:rtl/>
        </w:rPr>
        <w:lastRenderedPageBreak/>
        <w:t>تلاش در جهت ارتقای مهارت تخصص وخلاقیت کارکنان کتابخانه به منظور ارائه خدمات درشأن مراجعه کنندگان</w:t>
      </w:r>
    </w:p>
    <w:p w14:paraId="3F285089" w14:textId="77777777" w:rsidR="00B513FD" w:rsidRPr="00B513FD" w:rsidRDefault="00B513FD" w:rsidP="00B513FD">
      <w:pPr>
        <w:ind w:left="720"/>
        <w:rPr>
          <w:rtl/>
        </w:rPr>
      </w:pPr>
      <w:r w:rsidRPr="00B513FD">
        <w:rPr>
          <w:rFonts w:hint="cs"/>
          <w:rtl/>
        </w:rPr>
        <w:t>بکار گیری فناوری نوین اطلاعاتی و ارتباطی به منظور ارائه خدمت هر چه بیشتر به مراجعه کنندگان</w:t>
      </w:r>
    </w:p>
    <w:p w14:paraId="08A66014" w14:textId="77777777" w:rsidR="00B513FD" w:rsidRPr="00B513FD" w:rsidRDefault="00B513FD" w:rsidP="00B513FD">
      <w:pPr>
        <w:ind w:left="720"/>
        <w:rPr>
          <w:rtl/>
        </w:rPr>
      </w:pPr>
      <w:r w:rsidRPr="00B513FD">
        <w:rPr>
          <w:rFonts w:hint="cs"/>
          <w:rtl/>
        </w:rPr>
        <w:t xml:space="preserve">ارائه برنامه عملیاتی در جهت نیل به اهداف آموزشی و پژوهشی با توجه به ماموریت کتابخانه </w:t>
      </w:r>
    </w:p>
    <w:p w14:paraId="71C09D9A" w14:textId="77777777" w:rsidR="00B513FD" w:rsidRPr="00B513FD" w:rsidRDefault="00B513FD" w:rsidP="00B513FD">
      <w:pPr>
        <w:ind w:left="720"/>
        <w:rPr>
          <w:b/>
          <w:bCs/>
          <w:rtl/>
        </w:rPr>
      </w:pPr>
      <w:r w:rsidRPr="00B513FD">
        <w:rPr>
          <w:rFonts w:hint="cs"/>
          <w:b/>
          <w:bCs/>
          <w:rtl/>
        </w:rPr>
        <w:t>تحلیل عوامل داخلی و خارجی:</w:t>
      </w:r>
    </w:p>
    <w:p w14:paraId="056B21F2" w14:textId="77777777" w:rsidR="00B513FD" w:rsidRPr="00B513FD" w:rsidRDefault="00B513FD" w:rsidP="00B513FD">
      <w:pPr>
        <w:ind w:left="720"/>
        <w:rPr>
          <w:b/>
          <w:bCs/>
        </w:rPr>
      </w:pPr>
      <w:r w:rsidRPr="00B513FD">
        <w:rPr>
          <w:rFonts w:hint="cs"/>
          <w:b/>
          <w:bCs/>
          <w:rtl/>
        </w:rPr>
        <w:t>نقاط قوت :</w:t>
      </w:r>
      <w:r w:rsidRPr="00B513FD">
        <w:rPr>
          <w:b/>
          <w:bCs/>
        </w:rPr>
        <w:t xml:space="preserve"> </w:t>
      </w:r>
      <w:r w:rsidRPr="00B513FD">
        <w:rPr>
          <w:rFonts w:hint="cs"/>
          <w:b/>
          <w:bCs/>
          <w:rtl/>
        </w:rPr>
        <w:t xml:space="preserve"> </w:t>
      </w:r>
      <w:r w:rsidRPr="00B513FD">
        <w:rPr>
          <w:b/>
          <w:bCs/>
        </w:rPr>
        <w:t xml:space="preserve">   ( </w:t>
      </w:r>
      <w:proofErr w:type="spellStart"/>
      <w:r w:rsidRPr="00B513FD">
        <w:rPr>
          <w:b/>
          <w:bCs/>
        </w:rPr>
        <w:t>Stengths</w:t>
      </w:r>
      <w:proofErr w:type="spellEnd"/>
      <w:r w:rsidRPr="00B513FD">
        <w:rPr>
          <w:b/>
          <w:bCs/>
        </w:rPr>
        <w:t xml:space="preserve">) </w:t>
      </w:r>
    </w:p>
    <w:p w14:paraId="7A020445" w14:textId="77777777" w:rsidR="00B513FD" w:rsidRPr="00B513FD" w:rsidRDefault="00B513FD" w:rsidP="00B513FD">
      <w:pPr>
        <w:ind w:left="720"/>
        <w:rPr>
          <w:rtl/>
        </w:rPr>
      </w:pPr>
      <w:r w:rsidRPr="00B513FD">
        <w:rPr>
          <w:rFonts w:hint="cs"/>
          <w:rtl/>
        </w:rPr>
        <w:t>دارا بودن نیروی کارشناسی کتابداری و اطلاع رسانی</w:t>
      </w:r>
    </w:p>
    <w:p w14:paraId="3A6AD695" w14:textId="77777777" w:rsidR="00B513FD" w:rsidRPr="00B513FD" w:rsidRDefault="00B513FD" w:rsidP="00B513FD">
      <w:pPr>
        <w:ind w:left="720"/>
        <w:rPr>
          <w:rtl/>
        </w:rPr>
      </w:pPr>
      <w:r w:rsidRPr="00B513FD">
        <w:rPr>
          <w:rFonts w:hint="cs"/>
          <w:rtl/>
        </w:rPr>
        <w:t>در اختیار داشتن نرم افزار کتابخانه ای مناسب</w:t>
      </w:r>
    </w:p>
    <w:p w14:paraId="2FB6F45C" w14:textId="77777777" w:rsidR="00B513FD" w:rsidRPr="00B513FD" w:rsidRDefault="00B513FD" w:rsidP="00B513FD">
      <w:pPr>
        <w:ind w:left="720"/>
        <w:rPr>
          <w:rtl/>
        </w:rPr>
      </w:pPr>
      <w:r w:rsidRPr="00B513FD">
        <w:rPr>
          <w:rFonts w:hint="cs"/>
          <w:rtl/>
        </w:rPr>
        <w:t>اداره مخزن کتابخانه به شکل سیستم باز</w:t>
      </w:r>
    </w:p>
    <w:p w14:paraId="18C94C49" w14:textId="77777777" w:rsidR="00B513FD" w:rsidRPr="00B513FD" w:rsidRDefault="00B513FD" w:rsidP="00B513FD">
      <w:pPr>
        <w:ind w:left="720"/>
        <w:rPr>
          <w:rtl/>
        </w:rPr>
      </w:pPr>
      <w:r w:rsidRPr="00B513FD">
        <w:rPr>
          <w:rFonts w:hint="cs"/>
          <w:rtl/>
        </w:rPr>
        <w:t>وجود آیین نامه نحوه استفاده از خدمات کتابخانه</w:t>
      </w:r>
    </w:p>
    <w:p w14:paraId="7D803E58" w14:textId="77777777" w:rsidR="00B513FD" w:rsidRPr="00B513FD" w:rsidRDefault="00B513FD" w:rsidP="00B513FD">
      <w:pPr>
        <w:ind w:left="720"/>
        <w:rPr>
          <w:rtl/>
        </w:rPr>
      </w:pPr>
      <w:r w:rsidRPr="00B513FD">
        <w:rPr>
          <w:rFonts w:hint="cs"/>
          <w:rtl/>
        </w:rPr>
        <w:t>وجود منابع تخصصی  لاتین وفارسی چاپی و الکترونیک مرتبط با رشته های موجود در بیمارستان</w:t>
      </w:r>
    </w:p>
    <w:p w14:paraId="3BE4AE28" w14:textId="77777777" w:rsidR="00B513FD" w:rsidRPr="00B513FD" w:rsidRDefault="00B513FD" w:rsidP="00B513FD">
      <w:pPr>
        <w:ind w:left="720"/>
        <w:rPr>
          <w:rtl/>
        </w:rPr>
      </w:pPr>
      <w:r w:rsidRPr="00B513FD">
        <w:rPr>
          <w:rFonts w:hint="cs"/>
          <w:rtl/>
        </w:rPr>
        <w:t xml:space="preserve">دسترسی سریع و آسان به کتابخانه دیجیتال </w:t>
      </w:r>
    </w:p>
    <w:p w14:paraId="4EF9F57E" w14:textId="77777777" w:rsidR="00B513FD" w:rsidRPr="00B513FD" w:rsidRDefault="00B513FD" w:rsidP="00B513FD">
      <w:pPr>
        <w:ind w:left="720"/>
        <w:rPr>
          <w:rtl/>
        </w:rPr>
      </w:pPr>
      <w:r w:rsidRPr="00B513FD">
        <w:rPr>
          <w:rFonts w:hint="cs"/>
          <w:rtl/>
        </w:rPr>
        <w:t>دسترسی به کتابخانه گیگالیب برای اساتید و دستیاران محترم</w:t>
      </w:r>
    </w:p>
    <w:p w14:paraId="664BCF1E" w14:textId="77777777" w:rsidR="00B513FD" w:rsidRPr="00B513FD" w:rsidRDefault="00B513FD" w:rsidP="00B513FD">
      <w:pPr>
        <w:ind w:left="720"/>
        <w:rPr>
          <w:rtl/>
        </w:rPr>
      </w:pPr>
      <w:r w:rsidRPr="00B513FD">
        <w:rPr>
          <w:rFonts w:hint="cs"/>
          <w:rtl/>
        </w:rPr>
        <w:t>دانلود کتب ومقالات لاتین مورد تقاضای کاربران توسط کتابدار از سامانه گیکالیب و دیجیتال سازی توسط کتابدار در نرم افزار پیام مشرق</w:t>
      </w:r>
    </w:p>
    <w:p w14:paraId="0555A4C4" w14:textId="77777777" w:rsidR="00B513FD" w:rsidRPr="00B513FD" w:rsidRDefault="00B513FD" w:rsidP="00B513FD">
      <w:pPr>
        <w:ind w:left="720"/>
        <w:rPr>
          <w:b/>
          <w:bCs/>
        </w:rPr>
      </w:pPr>
      <w:r w:rsidRPr="00B513FD">
        <w:rPr>
          <w:rFonts w:hint="cs"/>
          <w:b/>
          <w:bCs/>
          <w:rtl/>
        </w:rPr>
        <w:t>نقاط ضعف  :</w:t>
      </w:r>
      <w:r w:rsidRPr="00B513FD">
        <w:rPr>
          <w:b/>
          <w:bCs/>
        </w:rPr>
        <w:t>(Weaknesses)</w:t>
      </w:r>
    </w:p>
    <w:p w14:paraId="419EB823" w14:textId="77777777" w:rsidR="00B513FD" w:rsidRPr="00B513FD" w:rsidRDefault="00B513FD" w:rsidP="00B513FD">
      <w:pPr>
        <w:ind w:left="720"/>
        <w:rPr>
          <w:rtl/>
        </w:rPr>
      </w:pPr>
      <w:r w:rsidRPr="00B513FD">
        <w:rPr>
          <w:rFonts w:hint="cs"/>
          <w:rtl/>
        </w:rPr>
        <w:t xml:space="preserve">فضای فیزیکی غیر استاندارد و ناکافی کتابخانه </w:t>
      </w:r>
    </w:p>
    <w:p w14:paraId="010AF4C1" w14:textId="44AD2D02" w:rsidR="00B513FD" w:rsidRPr="00B513FD" w:rsidRDefault="00B513FD" w:rsidP="00FE7FCC">
      <w:pPr>
        <w:ind w:left="720"/>
        <w:rPr>
          <w:rtl/>
        </w:rPr>
      </w:pPr>
      <w:r w:rsidRPr="00B513FD">
        <w:rPr>
          <w:rFonts w:hint="cs"/>
          <w:rtl/>
        </w:rPr>
        <w:t xml:space="preserve">کمبود نیروی انسانی </w:t>
      </w:r>
      <w:r w:rsidR="00FE7FCC">
        <w:rPr>
          <w:rFonts w:hint="cs"/>
          <w:rtl/>
        </w:rPr>
        <w:t>م</w:t>
      </w:r>
      <w:r w:rsidRPr="00B513FD">
        <w:rPr>
          <w:rFonts w:hint="cs"/>
          <w:rtl/>
        </w:rPr>
        <w:t>تخصص</w:t>
      </w:r>
    </w:p>
    <w:p w14:paraId="1C5C4205" w14:textId="77777777" w:rsidR="00B513FD" w:rsidRDefault="00B513FD" w:rsidP="00B513FD">
      <w:pPr>
        <w:ind w:left="720"/>
        <w:rPr>
          <w:rtl/>
        </w:rPr>
      </w:pPr>
      <w:r w:rsidRPr="00B513FD">
        <w:rPr>
          <w:rFonts w:hint="cs"/>
          <w:rtl/>
        </w:rPr>
        <w:t xml:space="preserve">عدم وجود سیستم های به روز الکترونیکی </w:t>
      </w:r>
    </w:p>
    <w:p w14:paraId="384A8B9F" w14:textId="77777777" w:rsidR="0058030D" w:rsidRDefault="0058030D" w:rsidP="00B513FD">
      <w:pPr>
        <w:ind w:left="720"/>
        <w:rPr>
          <w:rtl/>
        </w:rPr>
      </w:pPr>
    </w:p>
    <w:p w14:paraId="1EDB1959" w14:textId="77777777" w:rsidR="0058030D" w:rsidRDefault="0058030D" w:rsidP="00B513FD">
      <w:pPr>
        <w:ind w:left="720"/>
        <w:rPr>
          <w:rtl/>
        </w:rPr>
      </w:pPr>
    </w:p>
    <w:p w14:paraId="1A5D6C3F" w14:textId="77777777" w:rsidR="00B513FD" w:rsidRDefault="00B513FD" w:rsidP="00B81D04"/>
    <w:p w14:paraId="4493CB2B" w14:textId="77777777" w:rsidR="00DE4A37" w:rsidRDefault="00DE4A37" w:rsidP="00B81D04"/>
    <w:p w14:paraId="0D0E753C" w14:textId="77777777" w:rsidR="00B513FD" w:rsidRPr="00B513FD" w:rsidRDefault="00B513FD" w:rsidP="00B513FD">
      <w:pPr>
        <w:ind w:left="720"/>
        <w:rPr>
          <w:b/>
          <w:bCs/>
        </w:rPr>
      </w:pPr>
      <w:r w:rsidRPr="00B513FD">
        <w:rPr>
          <w:rFonts w:hint="cs"/>
          <w:b/>
          <w:bCs/>
          <w:rtl/>
        </w:rPr>
        <w:lastRenderedPageBreak/>
        <w:t xml:space="preserve">فرصت ها :  </w:t>
      </w:r>
      <w:r w:rsidRPr="00B513FD">
        <w:rPr>
          <w:b/>
          <w:bCs/>
        </w:rPr>
        <w:t>(opportunities)</w:t>
      </w:r>
    </w:p>
    <w:p w14:paraId="7EB42D70" w14:textId="77777777" w:rsidR="00B513FD" w:rsidRPr="00B513FD" w:rsidRDefault="00B513FD" w:rsidP="00B513FD">
      <w:pPr>
        <w:ind w:left="720"/>
        <w:rPr>
          <w:rtl/>
        </w:rPr>
      </w:pPr>
      <w:r w:rsidRPr="00B513FD">
        <w:rPr>
          <w:rFonts w:hint="cs"/>
          <w:rtl/>
        </w:rPr>
        <w:t>دیدگاه مثبت ریاست محترم دانشگاه و بیمارستان ومدیریت محترم بیمارستان و حمایت از کتابخانه جهت اعتلا و ارتقای آن</w:t>
      </w:r>
    </w:p>
    <w:p w14:paraId="61401171" w14:textId="77777777" w:rsidR="00B513FD" w:rsidRPr="00B513FD" w:rsidRDefault="00B513FD" w:rsidP="00B513FD">
      <w:pPr>
        <w:ind w:left="720"/>
        <w:rPr>
          <w:rtl/>
        </w:rPr>
      </w:pPr>
      <w:r w:rsidRPr="00B513FD">
        <w:rPr>
          <w:rFonts w:hint="cs"/>
          <w:rtl/>
        </w:rPr>
        <w:t xml:space="preserve">وجود امکانات نرم افزاری و سخت افزاری برای ارتقای کتابخانه </w:t>
      </w:r>
    </w:p>
    <w:p w14:paraId="71EA05EC" w14:textId="77777777" w:rsidR="00B513FD" w:rsidRPr="00B513FD" w:rsidRDefault="00B513FD" w:rsidP="00B513FD">
      <w:pPr>
        <w:ind w:left="720"/>
        <w:rPr>
          <w:rtl/>
        </w:rPr>
      </w:pPr>
      <w:r w:rsidRPr="00B513FD">
        <w:rPr>
          <w:rFonts w:hint="cs"/>
          <w:rtl/>
        </w:rPr>
        <w:t xml:space="preserve">رشد علمی ومتوازن دانش کتابداری واطلاع رسانی همگام با انتظارات کاربران از خدمات کتابخانه ای </w:t>
      </w:r>
    </w:p>
    <w:p w14:paraId="39F221D3" w14:textId="77777777" w:rsidR="00B513FD" w:rsidRPr="00B513FD" w:rsidRDefault="00B513FD" w:rsidP="00B513FD">
      <w:pPr>
        <w:ind w:left="720"/>
        <w:rPr>
          <w:rtl/>
        </w:rPr>
      </w:pPr>
      <w:r w:rsidRPr="00B513FD">
        <w:rPr>
          <w:rFonts w:hint="cs"/>
          <w:rtl/>
        </w:rPr>
        <w:t>امکان دسترسی به اینترنت و کامپیوتر برای کاربران</w:t>
      </w:r>
    </w:p>
    <w:p w14:paraId="1908757E" w14:textId="77777777" w:rsidR="00B513FD" w:rsidRPr="00B513FD" w:rsidRDefault="00B513FD" w:rsidP="00B513FD">
      <w:pPr>
        <w:ind w:left="720"/>
        <w:rPr>
          <w:rtl/>
        </w:rPr>
      </w:pPr>
      <w:r w:rsidRPr="00B513FD">
        <w:rPr>
          <w:rFonts w:hint="cs"/>
          <w:rtl/>
        </w:rPr>
        <w:t>فرا گیر شدن استفاده از شبکه های اطلاعاتی و حرکت به سمت جامعه اطلاعاتی</w:t>
      </w:r>
    </w:p>
    <w:p w14:paraId="74903471" w14:textId="77777777" w:rsidR="00B513FD" w:rsidRPr="00B513FD" w:rsidRDefault="00B513FD" w:rsidP="00B513FD">
      <w:pPr>
        <w:ind w:left="720"/>
        <w:rPr>
          <w:rtl/>
        </w:rPr>
      </w:pPr>
      <w:r w:rsidRPr="00B513FD">
        <w:rPr>
          <w:rFonts w:hint="cs"/>
          <w:rtl/>
        </w:rPr>
        <w:t>به روز رسانی منابع مورد نیاز کتابخانه</w:t>
      </w:r>
    </w:p>
    <w:p w14:paraId="2DFBF723" w14:textId="3E230C33" w:rsidR="00B513FD" w:rsidRPr="00B513FD" w:rsidRDefault="00B513FD" w:rsidP="00A45E8B">
      <w:pPr>
        <w:ind w:left="720"/>
        <w:rPr>
          <w:rtl/>
        </w:rPr>
      </w:pPr>
      <w:r w:rsidRPr="00B513FD">
        <w:rPr>
          <w:rFonts w:hint="cs"/>
          <w:rtl/>
        </w:rPr>
        <w:t xml:space="preserve">همکاری خوب واحد </w:t>
      </w:r>
      <w:r w:rsidR="00A45E8B">
        <w:t xml:space="preserve"> </w:t>
      </w:r>
      <w:r w:rsidRPr="00B513FD">
        <w:t>IT</w:t>
      </w:r>
      <w:r w:rsidRPr="00B513FD">
        <w:rPr>
          <w:rFonts w:hint="cs"/>
          <w:rtl/>
        </w:rPr>
        <w:t>بیمارستان با کتابخانه</w:t>
      </w:r>
    </w:p>
    <w:p w14:paraId="3644CC70" w14:textId="77777777" w:rsidR="00B513FD" w:rsidRPr="00B513FD" w:rsidRDefault="00B513FD" w:rsidP="00B513FD">
      <w:pPr>
        <w:ind w:left="720"/>
        <w:rPr>
          <w:b/>
          <w:bCs/>
          <w:rtl/>
        </w:rPr>
      </w:pPr>
      <w:r w:rsidRPr="00B513FD">
        <w:rPr>
          <w:rFonts w:hint="cs"/>
          <w:b/>
          <w:bCs/>
          <w:rtl/>
        </w:rPr>
        <w:t xml:space="preserve">تهدیدها: </w:t>
      </w:r>
      <w:r w:rsidRPr="00B513FD">
        <w:rPr>
          <w:b/>
          <w:bCs/>
        </w:rPr>
        <w:t xml:space="preserve"> </w:t>
      </w:r>
      <w:r w:rsidRPr="00B513FD">
        <w:rPr>
          <w:rFonts w:hint="cs"/>
          <w:b/>
          <w:bCs/>
          <w:rtl/>
        </w:rPr>
        <w:t>(</w:t>
      </w:r>
      <w:r w:rsidRPr="00B513FD">
        <w:rPr>
          <w:b/>
          <w:bCs/>
        </w:rPr>
        <w:t>Threats</w:t>
      </w:r>
      <w:r w:rsidRPr="00B513FD">
        <w:rPr>
          <w:rFonts w:hint="cs"/>
          <w:b/>
          <w:bCs/>
          <w:rtl/>
        </w:rPr>
        <w:t>)</w:t>
      </w:r>
    </w:p>
    <w:p w14:paraId="0863AC8C" w14:textId="77777777" w:rsidR="00B513FD" w:rsidRPr="00B513FD" w:rsidRDefault="00B513FD" w:rsidP="00B513FD">
      <w:pPr>
        <w:ind w:left="720"/>
        <w:rPr>
          <w:rtl/>
        </w:rPr>
      </w:pPr>
      <w:r w:rsidRPr="00B513FD">
        <w:rPr>
          <w:rFonts w:hint="cs"/>
          <w:rtl/>
        </w:rPr>
        <w:t>نامطلوب بودن سرانه مطالعه</w:t>
      </w:r>
    </w:p>
    <w:p w14:paraId="72DF31C0" w14:textId="77777777" w:rsidR="00B513FD" w:rsidRPr="00B513FD" w:rsidRDefault="00B513FD" w:rsidP="00B513FD">
      <w:pPr>
        <w:ind w:left="720"/>
        <w:rPr>
          <w:rtl/>
        </w:rPr>
      </w:pPr>
      <w:r w:rsidRPr="00B513FD">
        <w:rPr>
          <w:rFonts w:hint="cs"/>
          <w:rtl/>
        </w:rPr>
        <w:t>بحرا ن قیمت و بحران اجازه دسترسی به منابع اطلاعاتی و قطع شدن مستمر منابع و پایگاههای اطلاعاتی کشور</w:t>
      </w:r>
    </w:p>
    <w:p w14:paraId="77848A1C" w14:textId="632A0DDE" w:rsidR="00B513FD" w:rsidRPr="00B513FD" w:rsidRDefault="00B513FD" w:rsidP="00B513FD">
      <w:pPr>
        <w:ind w:left="720"/>
        <w:rPr>
          <w:rtl/>
        </w:rPr>
      </w:pPr>
      <w:r w:rsidRPr="00B513FD">
        <w:rPr>
          <w:rtl/>
        </w:rPr>
        <w:t>اعمال تحر</w:t>
      </w:r>
      <w:r w:rsidRPr="00B513FD">
        <w:rPr>
          <w:rFonts w:hint="cs"/>
          <w:rtl/>
        </w:rPr>
        <w:t>ی</w:t>
      </w:r>
      <w:r w:rsidRPr="00B513FD">
        <w:rPr>
          <w:rFonts w:hint="eastAsia"/>
          <w:rtl/>
        </w:rPr>
        <w:t>م</w:t>
      </w:r>
      <w:r w:rsidRPr="00B513FD">
        <w:rPr>
          <w:rtl/>
        </w:rPr>
        <w:t xml:space="preserve"> شد</w:t>
      </w:r>
      <w:r w:rsidRPr="00B513FD">
        <w:rPr>
          <w:rFonts w:hint="cs"/>
          <w:rtl/>
        </w:rPr>
        <w:t>ی</w:t>
      </w:r>
      <w:r w:rsidRPr="00B513FD">
        <w:rPr>
          <w:rFonts w:hint="eastAsia"/>
          <w:rtl/>
        </w:rPr>
        <w:t>د</w:t>
      </w:r>
      <w:r w:rsidRPr="00B513FD">
        <w:rPr>
          <w:rtl/>
        </w:rPr>
        <w:t xml:space="preserve">  کشور و بالارفتن ب</w:t>
      </w:r>
      <w:r w:rsidRPr="00B513FD">
        <w:rPr>
          <w:rFonts w:hint="cs"/>
          <w:rtl/>
        </w:rPr>
        <w:t>ی</w:t>
      </w:r>
      <w:r w:rsidRPr="00B513FD">
        <w:rPr>
          <w:rtl/>
        </w:rPr>
        <w:t xml:space="preserve"> سا</w:t>
      </w:r>
      <w:r w:rsidR="0002781F">
        <w:rPr>
          <w:rFonts w:hint="cs"/>
          <w:rtl/>
        </w:rPr>
        <w:t>ب</w:t>
      </w:r>
      <w:r w:rsidRPr="00B513FD">
        <w:rPr>
          <w:rFonts w:hint="eastAsia"/>
          <w:rtl/>
        </w:rPr>
        <w:t>قه</w:t>
      </w:r>
      <w:r w:rsidRPr="00B513FD">
        <w:rPr>
          <w:rtl/>
        </w:rPr>
        <w:t xml:space="preserve"> ق</w:t>
      </w:r>
      <w:r w:rsidRPr="00B513FD">
        <w:rPr>
          <w:rFonts w:hint="cs"/>
          <w:rtl/>
        </w:rPr>
        <w:t>ی</w:t>
      </w:r>
      <w:r w:rsidRPr="00B513FD">
        <w:rPr>
          <w:rFonts w:hint="eastAsia"/>
          <w:rtl/>
        </w:rPr>
        <w:t>مت</w:t>
      </w:r>
      <w:r w:rsidRPr="00B513FD">
        <w:rPr>
          <w:rtl/>
        </w:rPr>
        <w:t xml:space="preserve"> ارز و دلار </w:t>
      </w:r>
    </w:p>
    <w:p w14:paraId="32B33BA6" w14:textId="77777777" w:rsidR="00B513FD" w:rsidRPr="00B513FD" w:rsidRDefault="00B513FD" w:rsidP="00B513FD">
      <w:pPr>
        <w:ind w:left="720"/>
        <w:rPr>
          <w:rtl/>
        </w:rPr>
      </w:pPr>
      <w:r w:rsidRPr="00B513FD">
        <w:rPr>
          <w:rFonts w:hint="cs"/>
          <w:rtl/>
        </w:rPr>
        <w:t>بودجه رو به کاهش کتابخانه ها و مراکز اطلاع رسانی</w:t>
      </w:r>
    </w:p>
    <w:p w14:paraId="2104234D" w14:textId="77777777" w:rsidR="00B513FD" w:rsidRPr="00B513FD" w:rsidRDefault="00B513FD" w:rsidP="00B513FD">
      <w:pPr>
        <w:ind w:left="720"/>
        <w:rPr>
          <w:rtl/>
        </w:rPr>
      </w:pPr>
      <w:r w:rsidRPr="00B513FD">
        <w:rPr>
          <w:rFonts w:hint="cs"/>
          <w:rtl/>
        </w:rPr>
        <w:t>رشد شبکه های اجتماعی مجازی و صرف وقت کاربران در این زمینه</w:t>
      </w:r>
    </w:p>
    <w:p w14:paraId="36CB0C34" w14:textId="77777777" w:rsidR="00B513FD" w:rsidRPr="00B513FD" w:rsidRDefault="00B513FD" w:rsidP="00B513FD">
      <w:pPr>
        <w:ind w:left="720"/>
        <w:rPr>
          <w:b/>
          <w:bCs/>
          <w:rtl/>
        </w:rPr>
      </w:pPr>
      <w:r w:rsidRPr="00B513FD">
        <w:rPr>
          <w:rFonts w:hint="cs"/>
          <w:b/>
          <w:bCs/>
          <w:rtl/>
        </w:rPr>
        <w:t>محور های برنامه استراتژیک کتابخانه:</w:t>
      </w:r>
    </w:p>
    <w:p w14:paraId="269FE874" w14:textId="77777777" w:rsidR="00B513FD" w:rsidRPr="00B513FD" w:rsidRDefault="00B513FD" w:rsidP="00B513FD">
      <w:pPr>
        <w:ind w:left="720"/>
        <w:rPr>
          <w:rtl/>
        </w:rPr>
      </w:pPr>
      <w:r w:rsidRPr="00B513FD">
        <w:rPr>
          <w:rtl/>
        </w:rPr>
        <w:t>بروز رسان</w:t>
      </w:r>
      <w:r w:rsidRPr="00B513FD">
        <w:rPr>
          <w:rFonts w:hint="cs"/>
          <w:rtl/>
        </w:rPr>
        <w:t>ی</w:t>
      </w:r>
      <w:r w:rsidRPr="00B513FD">
        <w:rPr>
          <w:rtl/>
        </w:rPr>
        <w:t xml:space="preserve"> منابع اطلاعات</w:t>
      </w:r>
      <w:r w:rsidRPr="00B513FD">
        <w:rPr>
          <w:rFonts w:hint="cs"/>
          <w:rtl/>
        </w:rPr>
        <w:t>ی</w:t>
      </w:r>
    </w:p>
    <w:p w14:paraId="5FA58181" w14:textId="77777777" w:rsidR="00B513FD" w:rsidRPr="00B513FD" w:rsidRDefault="00B513FD" w:rsidP="00B513FD">
      <w:pPr>
        <w:ind w:left="720"/>
        <w:rPr>
          <w:rtl/>
        </w:rPr>
      </w:pPr>
      <w:r w:rsidRPr="00B513FD">
        <w:rPr>
          <w:rFonts w:hint="eastAsia"/>
          <w:rtl/>
        </w:rPr>
        <w:t>بروز</w:t>
      </w:r>
      <w:r w:rsidRPr="00B513FD">
        <w:rPr>
          <w:rtl/>
        </w:rPr>
        <w:t xml:space="preserve"> رسان</w:t>
      </w:r>
      <w:r w:rsidRPr="00B513FD">
        <w:rPr>
          <w:rFonts w:hint="cs"/>
          <w:rtl/>
        </w:rPr>
        <w:t>ی</w:t>
      </w:r>
      <w:r w:rsidRPr="00B513FD">
        <w:rPr>
          <w:rtl/>
        </w:rPr>
        <w:t xml:space="preserve"> منابع تجه</w:t>
      </w:r>
      <w:r w:rsidRPr="00B513FD">
        <w:rPr>
          <w:rFonts w:hint="cs"/>
          <w:rtl/>
        </w:rPr>
        <w:t>ی</w:t>
      </w:r>
      <w:r w:rsidRPr="00B513FD">
        <w:rPr>
          <w:rFonts w:hint="eastAsia"/>
          <w:rtl/>
        </w:rPr>
        <w:t>زات</w:t>
      </w:r>
      <w:r w:rsidRPr="00B513FD">
        <w:rPr>
          <w:rFonts w:hint="cs"/>
          <w:rtl/>
        </w:rPr>
        <w:t>ی</w:t>
      </w:r>
      <w:r w:rsidRPr="00B513FD">
        <w:rPr>
          <w:rtl/>
        </w:rPr>
        <w:t xml:space="preserve"> و ف</w:t>
      </w:r>
      <w:r w:rsidRPr="00B513FD">
        <w:rPr>
          <w:rFonts w:hint="cs"/>
          <w:rtl/>
        </w:rPr>
        <w:t>ی</w:t>
      </w:r>
      <w:r w:rsidRPr="00B513FD">
        <w:rPr>
          <w:rFonts w:hint="eastAsia"/>
          <w:rtl/>
        </w:rPr>
        <w:t>ز</w:t>
      </w:r>
      <w:r w:rsidRPr="00B513FD">
        <w:rPr>
          <w:rFonts w:hint="cs"/>
          <w:rtl/>
        </w:rPr>
        <w:t>ی</w:t>
      </w:r>
      <w:r w:rsidRPr="00B513FD">
        <w:rPr>
          <w:rFonts w:hint="eastAsia"/>
          <w:rtl/>
        </w:rPr>
        <w:t>ک</w:t>
      </w:r>
      <w:r w:rsidRPr="00B513FD">
        <w:rPr>
          <w:rFonts w:hint="cs"/>
          <w:rtl/>
        </w:rPr>
        <w:t>ی</w:t>
      </w:r>
    </w:p>
    <w:p w14:paraId="6B662A1F" w14:textId="77777777" w:rsidR="00B513FD" w:rsidRPr="00B513FD" w:rsidRDefault="00B513FD" w:rsidP="00B513FD">
      <w:pPr>
        <w:ind w:left="720"/>
        <w:rPr>
          <w:b/>
          <w:bCs/>
          <w:rtl/>
        </w:rPr>
      </w:pPr>
      <w:r w:rsidRPr="00B513FD">
        <w:rPr>
          <w:rFonts w:hint="cs"/>
          <w:b/>
          <w:bCs/>
          <w:rtl/>
        </w:rPr>
        <w:t>اهداف بلند مدت :</w:t>
      </w:r>
    </w:p>
    <w:p w14:paraId="496AD58E" w14:textId="77777777" w:rsidR="00B513FD" w:rsidRPr="00B513FD" w:rsidRDefault="00B513FD" w:rsidP="00B513FD">
      <w:pPr>
        <w:ind w:left="720"/>
        <w:rPr>
          <w:rtl/>
        </w:rPr>
      </w:pPr>
      <w:r w:rsidRPr="00B513FD">
        <w:rPr>
          <w:rFonts w:hint="cs"/>
          <w:rtl/>
        </w:rPr>
        <w:t>بکارگیری فناوری های نوین اطلاعاتی در ارائه خدمات کتابخانه ای</w:t>
      </w:r>
    </w:p>
    <w:p w14:paraId="228F90D0" w14:textId="5F62EAE4" w:rsidR="00B513FD" w:rsidRPr="00B513FD" w:rsidRDefault="00B513FD" w:rsidP="00B513FD">
      <w:pPr>
        <w:ind w:left="720"/>
        <w:rPr>
          <w:rtl/>
        </w:rPr>
      </w:pPr>
      <w:r w:rsidRPr="00B513FD">
        <w:rPr>
          <w:rFonts w:hint="cs"/>
          <w:rtl/>
        </w:rPr>
        <w:t>گسترش ارتباط وهمکاری بین کتابخانه ای به منظور تامین منابع و اطلاعا</w:t>
      </w:r>
      <w:r w:rsidR="0002781F">
        <w:rPr>
          <w:rFonts w:hint="cs"/>
          <w:rtl/>
        </w:rPr>
        <w:t>ت</w:t>
      </w:r>
      <w:r w:rsidRPr="00B513FD">
        <w:rPr>
          <w:rFonts w:hint="cs"/>
          <w:rtl/>
        </w:rPr>
        <w:t xml:space="preserve"> مورد نیاز</w:t>
      </w:r>
    </w:p>
    <w:p w14:paraId="78B34870" w14:textId="77777777" w:rsidR="00B513FD" w:rsidRPr="00B513FD" w:rsidRDefault="00B513FD" w:rsidP="00B513FD">
      <w:pPr>
        <w:ind w:left="720"/>
        <w:rPr>
          <w:rtl/>
        </w:rPr>
      </w:pPr>
      <w:r w:rsidRPr="00B513FD">
        <w:rPr>
          <w:rFonts w:hint="cs"/>
          <w:rtl/>
        </w:rPr>
        <w:t xml:space="preserve">ایجاد امکانات سخت افزاری و نرم افزاری برای دسترسی به منابع اطلاعاتی کتاخانه </w:t>
      </w:r>
    </w:p>
    <w:p w14:paraId="10EED877" w14:textId="77777777" w:rsidR="00B513FD" w:rsidRPr="00B513FD" w:rsidRDefault="00B513FD" w:rsidP="00B513FD">
      <w:pPr>
        <w:ind w:left="720"/>
        <w:rPr>
          <w:rtl/>
        </w:rPr>
      </w:pPr>
      <w:r w:rsidRPr="00B513FD">
        <w:rPr>
          <w:rFonts w:hint="cs"/>
          <w:rtl/>
        </w:rPr>
        <w:lastRenderedPageBreak/>
        <w:t>توسعه مستمر دسترسی به پایگاههای اطلاعاتی و مجموعه های دیجیتالی وکتب الکترونیکی</w:t>
      </w:r>
    </w:p>
    <w:p w14:paraId="35F316BC" w14:textId="77777777" w:rsidR="00B513FD" w:rsidRPr="00B513FD" w:rsidRDefault="00B513FD" w:rsidP="00B513FD">
      <w:pPr>
        <w:ind w:left="720"/>
        <w:rPr>
          <w:rtl/>
        </w:rPr>
      </w:pPr>
      <w:r w:rsidRPr="00B513FD">
        <w:rPr>
          <w:rFonts w:hint="cs"/>
          <w:rtl/>
        </w:rPr>
        <w:t xml:space="preserve">ایجاد زیر ساخت های لازم برای دسترسی به طیف وسیعی از منابع کتابخانه ای </w:t>
      </w:r>
    </w:p>
    <w:p w14:paraId="49BC0B67" w14:textId="77777777" w:rsidR="00B513FD" w:rsidRPr="00B513FD" w:rsidRDefault="00B513FD" w:rsidP="00B513FD">
      <w:pPr>
        <w:ind w:left="720"/>
        <w:rPr>
          <w:rtl/>
        </w:rPr>
      </w:pPr>
      <w:r w:rsidRPr="00B513FD">
        <w:rPr>
          <w:rFonts w:hint="cs"/>
          <w:rtl/>
        </w:rPr>
        <w:t xml:space="preserve"> افزایش نیروی انسانی متخصص و ماهر در حوزه کتابداری و اطلاع رسانی پزشکی</w:t>
      </w:r>
    </w:p>
    <w:p w14:paraId="4E0E57D7" w14:textId="77777777" w:rsidR="00B513FD" w:rsidRPr="00B513FD" w:rsidRDefault="00B513FD" w:rsidP="00B513FD">
      <w:pPr>
        <w:ind w:left="720"/>
        <w:rPr>
          <w:rtl/>
        </w:rPr>
      </w:pPr>
      <w:r w:rsidRPr="00B513FD">
        <w:rPr>
          <w:rFonts w:hint="cs"/>
          <w:rtl/>
        </w:rPr>
        <w:t>ایجاد دوره های باز آموزی مستمر وارتقای سطح مهارت کارکنان کتابخانه</w:t>
      </w:r>
    </w:p>
    <w:p w14:paraId="174CC2C0" w14:textId="70DA2695" w:rsidR="00B513FD" w:rsidRPr="00B513FD" w:rsidRDefault="00B513FD" w:rsidP="00B513FD">
      <w:pPr>
        <w:ind w:left="720"/>
        <w:rPr>
          <w:rtl/>
        </w:rPr>
      </w:pPr>
      <w:r w:rsidRPr="00B513FD">
        <w:rPr>
          <w:rFonts w:hint="cs"/>
          <w:rtl/>
        </w:rPr>
        <w:t>تشویق کاربران برای مراجعه مجدد به کتابخانه و ایجاد محیط جذاب و دوستانه</w:t>
      </w:r>
      <w:r w:rsidR="0002781F">
        <w:rPr>
          <w:rFonts w:hint="cs"/>
          <w:rtl/>
        </w:rPr>
        <w:t>،</w:t>
      </w:r>
      <w:r w:rsidRPr="00B513FD">
        <w:rPr>
          <w:rFonts w:hint="cs"/>
          <w:rtl/>
        </w:rPr>
        <w:t xml:space="preserve"> علاقمندی مراجعان به کتابخانه </w:t>
      </w:r>
    </w:p>
    <w:p w14:paraId="76D80BF3" w14:textId="77777777" w:rsidR="00B513FD" w:rsidRPr="00B513FD" w:rsidRDefault="00B513FD" w:rsidP="00B513FD">
      <w:pPr>
        <w:ind w:left="720"/>
        <w:rPr>
          <w:rtl/>
        </w:rPr>
      </w:pPr>
      <w:r w:rsidRPr="00B513FD">
        <w:rPr>
          <w:rFonts w:hint="cs"/>
          <w:rtl/>
        </w:rPr>
        <w:t xml:space="preserve">بهبود وتوسعه فضا و امکانات کتابخانه و انطباق  واحد  با استاندارد های کتابخانه های بیمارستانی </w:t>
      </w:r>
    </w:p>
    <w:p w14:paraId="594F5F10" w14:textId="77777777" w:rsidR="00B513FD" w:rsidRPr="00B513FD" w:rsidRDefault="00B513FD" w:rsidP="00B513FD">
      <w:pPr>
        <w:ind w:left="720"/>
        <w:rPr>
          <w:b/>
          <w:bCs/>
          <w:rtl/>
        </w:rPr>
      </w:pPr>
      <w:r w:rsidRPr="00B513FD">
        <w:rPr>
          <w:rFonts w:hint="cs"/>
          <w:b/>
          <w:bCs/>
          <w:rtl/>
        </w:rPr>
        <w:t>اهداف کوتاه مدت:</w:t>
      </w:r>
    </w:p>
    <w:p w14:paraId="54FED755" w14:textId="77777777" w:rsidR="00B513FD" w:rsidRPr="00B513FD" w:rsidRDefault="00B513FD" w:rsidP="00B513FD">
      <w:pPr>
        <w:ind w:left="720"/>
        <w:rPr>
          <w:rtl/>
        </w:rPr>
      </w:pPr>
      <w:r w:rsidRPr="00B513FD">
        <w:rPr>
          <w:rFonts w:hint="cs"/>
          <w:rtl/>
        </w:rPr>
        <w:t>تامین منابع علمی مرتبط با رشته های تخصصی  در بیمارستان بر مبنای شناسایی نیاز اطلاعاتی اساتید،دستیاران،دانشجویان و پرستاران و کارکنان بیمارستان</w:t>
      </w:r>
    </w:p>
    <w:p w14:paraId="4F97AEA5" w14:textId="77777777" w:rsidR="00B513FD" w:rsidRPr="00B513FD" w:rsidRDefault="00B513FD" w:rsidP="00B513FD">
      <w:pPr>
        <w:ind w:left="720"/>
        <w:rPr>
          <w:rtl/>
        </w:rPr>
      </w:pPr>
      <w:r w:rsidRPr="00B513FD">
        <w:rPr>
          <w:rFonts w:hint="cs"/>
          <w:rtl/>
        </w:rPr>
        <w:t xml:space="preserve">تهیه راهنماهاو برو شورها به صورت چاپی و الکترونیکی به منظور آگاهی کاربران از منابع وخدمات کتابخانه </w:t>
      </w:r>
    </w:p>
    <w:p w14:paraId="0913D6D2" w14:textId="77777777" w:rsidR="00B513FD" w:rsidRPr="00B513FD" w:rsidRDefault="00B513FD" w:rsidP="00B513FD">
      <w:pPr>
        <w:ind w:left="720"/>
        <w:rPr>
          <w:rtl/>
        </w:rPr>
      </w:pPr>
      <w:r w:rsidRPr="00B513FD">
        <w:rPr>
          <w:rFonts w:hint="cs"/>
          <w:rtl/>
        </w:rPr>
        <w:t xml:space="preserve">گسترش خدمات وب سایت کتابخانه </w:t>
      </w:r>
    </w:p>
    <w:p w14:paraId="5924F8D3" w14:textId="77777777" w:rsidR="00B513FD" w:rsidRPr="00B513FD" w:rsidRDefault="00B513FD" w:rsidP="00B513FD">
      <w:pPr>
        <w:ind w:left="720"/>
        <w:rPr>
          <w:rtl/>
        </w:rPr>
      </w:pPr>
      <w:r w:rsidRPr="00B513FD">
        <w:rPr>
          <w:rFonts w:hint="cs"/>
          <w:rtl/>
        </w:rPr>
        <w:t xml:space="preserve">بروز رسانی پرتال کتابخانه بیمارستان </w:t>
      </w:r>
    </w:p>
    <w:p w14:paraId="66EAEFC9" w14:textId="404438CC" w:rsidR="00B513FD" w:rsidRPr="00B513FD" w:rsidRDefault="00B513FD" w:rsidP="002B2FC9">
      <w:pPr>
        <w:ind w:left="720"/>
        <w:rPr>
          <w:rtl/>
        </w:rPr>
      </w:pPr>
      <w:r w:rsidRPr="00B513FD">
        <w:rPr>
          <w:rFonts w:hint="cs"/>
          <w:rtl/>
        </w:rPr>
        <w:t>تهیه امکانات مورد نیاز و ایجاد فضای مناسب برای مطالعه وتحقیق کاربران</w:t>
      </w:r>
    </w:p>
    <w:p w14:paraId="5DFDE555" w14:textId="77777777" w:rsidR="00B513FD" w:rsidRPr="00B513FD" w:rsidRDefault="00B513FD" w:rsidP="00B513FD">
      <w:pPr>
        <w:ind w:left="720"/>
        <w:rPr>
          <w:rtl/>
        </w:rPr>
      </w:pPr>
      <w:r w:rsidRPr="00B513FD">
        <w:rPr>
          <w:rFonts w:hint="cs"/>
          <w:rtl/>
        </w:rPr>
        <w:t xml:space="preserve">وجین دورهای کتاب وروز امد نمودن منابع موجود در کتابخانه </w:t>
      </w:r>
    </w:p>
    <w:p w14:paraId="7053DC9F" w14:textId="77777777" w:rsidR="00B513FD" w:rsidRPr="00B513FD" w:rsidRDefault="00B513FD" w:rsidP="00B513FD">
      <w:pPr>
        <w:ind w:left="720"/>
        <w:rPr>
          <w:rtl/>
        </w:rPr>
      </w:pPr>
      <w:r w:rsidRPr="00B513FD">
        <w:rPr>
          <w:rFonts w:hint="cs"/>
          <w:rtl/>
        </w:rPr>
        <w:t xml:space="preserve">تفکیک بخش های مختلف کتابخانه از یکدیگر و اختصا ص </w:t>
      </w:r>
      <w:r w:rsidRPr="00B513FD">
        <w:rPr>
          <w:rtl/>
        </w:rPr>
        <w:t>فضا</w:t>
      </w:r>
      <w:r w:rsidRPr="00B513FD">
        <w:rPr>
          <w:rFonts w:hint="cs"/>
          <w:rtl/>
        </w:rPr>
        <w:t>ی</w:t>
      </w:r>
      <w:r w:rsidRPr="00B513FD">
        <w:rPr>
          <w:rtl/>
        </w:rPr>
        <w:t xml:space="preserve"> لازم به هر بخش</w:t>
      </w:r>
    </w:p>
    <w:p w14:paraId="5C43AB6F" w14:textId="77777777" w:rsidR="00B513FD" w:rsidRPr="00B513FD" w:rsidRDefault="00B513FD" w:rsidP="00B513FD">
      <w:pPr>
        <w:ind w:left="720"/>
        <w:rPr>
          <w:rtl/>
        </w:rPr>
      </w:pPr>
      <w:r w:rsidRPr="00B513FD">
        <w:rPr>
          <w:rFonts w:hint="cs"/>
          <w:rtl/>
        </w:rPr>
        <w:t>بهره گیری از شیوه های مختلف در جهت شناساندن امکانات و خدمات کتابخانه به استفاده کنندگان</w:t>
      </w:r>
    </w:p>
    <w:p w14:paraId="2B149BEA" w14:textId="77777777" w:rsidR="00B513FD" w:rsidRPr="00B513FD" w:rsidRDefault="00B513FD" w:rsidP="00B513FD">
      <w:pPr>
        <w:ind w:left="720"/>
        <w:rPr>
          <w:rtl/>
        </w:rPr>
      </w:pPr>
      <w:r w:rsidRPr="00B513FD">
        <w:rPr>
          <w:rFonts w:hint="cs"/>
          <w:rtl/>
        </w:rPr>
        <w:t>فهرست نویسی وسازماندهی وچینش موثر مجموعه کتابخانه به منظور افزایش سهولت دسترسی به منابع موجود.</w:t>
      </w:r>
    </w:p>
    <w:p w14:paraId="50AE2AA3" w14:textId="77777777" w:rsidR="00B513FD" w:rsidRPr="00B513FD" w:rsidRDefault="00B513FD" w:rsidP="00B513FD">
      <w:pPr>
        <w:ind w:left="720"/>
        <w:rPr>
          <w:rtl/>
        </w:rPr>
      </w:pPr>
      <w:r w:rsidRPr="00B513FD">
        <w:rPr>
          <w:rtl/>
        </w:rPr>
        <w:t>تدو</w:t>
      </w:r>
      <w:r w:rsidRPr="00B513FD">
        <w:rPr>
          <w:rFonts w:hint="cs"/>
          <w:rtl/>
        </w:rPr>
        <w:t>ی</w:t>
      </w:r>
      <w:r w:rsidRPr="00B513FD">
        <w:rPr>
          <w:rFonts w:hint="eastAsia"/>
          <w:rtl/>
        </w:rPr>
        <w:t>ن</w:t>
      </w:r>
      <w:r w:rsidRPr="00B513FD">
        <w:rPr>
          <w:rtl/>
        </w:rPr>
        <w:t xml:space="preserve"> و ابلاغ مسئول</w:t>
      </w:r>
      <w:r w:rsidRPr="00B513FD">
        <w:rPr>
          <w:rFonts w:hint="cs"/>
          <w:rtl/>
        </w:rPr>
        <w:t>ی</w:t>
      </w:r>
      <w:r w:rsidRPr="00B513FD">
        <w:rPr>
          <w:rFonts w:hint="eastAsia"/>
          <w:rtl/>
        </w:rPr>
        <w:t>ت</w:t>
      </w:r>
      <w:r w:rsidRPr="00B513FD">
        <w:rPr>
          <w:rtl/>
        </w:rPr>
        <w:t xml:space="preserve"> ها</w:t>
      </w:r>
      <w:r w:rsidRPr="00B513FD">
        <w:rPr>
          <w:rFonts w:hint="cs"/>
          <w:rtl/>
        </w:rPr>
        <w:t>ی</w:t>
      </w:r>
      <w:r w:rsidRPr="00B513FD">
        <w:rPr>
          <w:rtl/>
        </w:rPr>
        <w:t xml:space="preserve"> حرفه ا</w:t>
      </w:r>
      <w:r w:rsidRPr="00B513FD">
        <w:rPr>
          <w:rFonts w:hint="cs"/>
          <w:rtl/>
        </w:rPr>
        <w:t>ی</w:t>
      </w:r>
      <w:r w:rsidRPr="00B513FD">
        <w:rPr>
          <w:rtl/>
        </w:rPr>
        <w:t xml:space="preserve"> و حقوق</w:t>
      </w:r>
      <w:r w:rsidRPr="00B513FD">
        <w:rPr>
          <w:rFonts w:hint="cs"/>
          <w:rtl/>
        </w:rPr>
        <w:t>ی</w:t>
      </w:r>
      <w:r w:rsidRPr="00B513FD">
        <w:rPr>
          <w:rtl/>
        </w:rPr>
        <w:t xml:space="preserve"> مطابق استاندارد</w:t>
      </w:r>
    </w:p>
    <w:p w14:paraId="44A685C2" w14:textId="77777777" w:rsidR="00B513FD" w:rsidRPr="00B513FD" w:rsidRDefault="00B513FD" w:rsidP="00B513FD">
      <w:pPr>
        <w:ind w:left="720"/>
        <w:rPr>
          <w:rtl/>
        </w:rPr>
      </w:pPr>
      <w:r w:rsidRPr="00B513FD">
        <w:rPr>
          <w:rtl/>
        </w:rPr>
        <w:t>شناخت ن</w:t>
      </w:r>
      <w:r w:rsidRPr="00B513FD">
        <w:rPr>
          <w:rFonts w:hint="cs"/>
          <w:rtl/>
        </w:rPr>
        <w:t>ی</w:t>
      </w:r>
      <w:r w:rsidRPr="00B513FD">
        <w:rPr>
          <w:rFonts w:hint="eastAsia"/>
          <w:rtl/>
        </w:rPr>
        <w:t>ازها</w:t>
      </w:r>
      <w:r w:rsidRPr="00B513FD">
        <w:rPr>
          <w:rFonts w:hint="cs"/>
          <w:rtl/>
        </w:rPr>
        <w:t>ی</w:t>
      </w:r>
      <w:r w:rsidRPr="00B513FD">
        <w:rPr>
          <w:rtl/>
        </w:rPr>
        <w:t xml:space="preserve"> آموزش</w:t>
      </w:r>
      <w:r w:rsidRPr="00B513FD">
        <w:rPr>
          <w:rFonts w:hint="cs"/>
          <w:rtl/>
        </w:rPr>
        <w:t>ی</w:t>
      </w:r>
      <w:r w:rsidRPr="00B513FD">
        <w:rPr>
          <w:rtl/>
        </w:rPr>
        <w:t xml:space="preserve"> جامعه کتابخانه با توجه به رشته‌ها ومقاطع تحص</w:t>
      </w:r>
      <w:r w:rsidRPr="00B513FD">
        <w:rPr>
          <w:rFonts w:hint="cs"/>
          <w:rtl/>
        </w:rPr>
        <w:t>ی</w:t>
      </w:r>
      <w:r w:rsidRPr="00B513FD">
        <w:rPr>
          <w:rFonts w:hint="eastAsia"/>
          <w:rtl/>
        </w:rPr>
        <w:t>ل</w:t>
      </w:r>
      <w:r w:rsidRPr="00B513FD">
        <w:rPr>
          <w:rFonts w:hint="cs"/>
          <w:rtl/>
        </w:rPr>
        <w:t>ی</w:t>
      </w:r>
    </w:p>
    <w:p w14:paraId="43663573" w14:textId="77777777" w:rsidR="00B513FD" w:rsidRPr="00B513FD" w:rsidRDefault="00B513FD" w:rsidP="00B513FD">
      <w:pPr>
        <w:ind w:left="720"/>
        <w:rPr>
          <w:rtl/>
        </w:rPr>
      </w:pPr>
      <w:r w:rsidRPr="00B513FD">
        <w:rPr>
          <w:rtl/>
        </w:rPr>
        <w:t>گز</w:t>
      </w:r>
      <w:r w:rsidRPr="00B513FD">
        <w:rPr>
          <w:rFonts w:hint="cs"/>
          <w:rtl/>
        </w:rPr>
        <w:t>ی</w:t>
      </w:r>
      <w:r w:rsidRPr="00B513FD">
        <w:rPr>
          <w:rFonts w:hint="eastAsia"/>
          <w:rtl/>
        </w:rPr>
        <w:t>نش</w:t>
      </w:r>
      <w:r w:rsidRPr="00B513FD">
        <w:rPr>
          <w:rtl/>
        </w:rPr>
        <w:t xml:space="preserve"> و ته</w:t>
      </w:r>
      <w:r w:rsidRPr="00B513FD">
        <w:rPr>
          <w:rFonts w:hint="cs"/>
          <w:rtl/>
        </w:rPr>
        <w:t>ی</w:t>
      </w:r>
      <w:r w:rsidRPr="00B513FD">
        <w:rPr>
          <w:rFonts w:hint="eastAsia"/>
          <w:rtl/>
        </w:rPr>
        <w:t>ه</w:t>
      </w:r>
      <w:r w:rsidRPr="00B513FD">
        <w:rPr>
          <w:rtl/>
        </w:rPr>
        <w:t xml:space="preserve"> امکانات مورد ن</w:t>
      </w:r>
      <w:r w:rsidRPr="00B513FD">
        <w:rPr>
          <w:rFonts w:hint="cs"/>
          <w:rtl/>
        </w:rPr>
        <w:t>ی</w:t>
      </w:r>
      <w:r w:rsidRPr="00B513FD">
        <w:rPr>
          <w:rFonts w:hint="eastAsia"/>
          <w:rtl/>
        </w:rPr>
        <w:t>از</w:t>
      </w:r>
      <w:r w:rsidRPr="00B513FD">
        <w:rPr>
          <w:rtl/>
        </w:rPr>
        <w:t xml:space="preserve"> جهت مطالعه و پژوهش</w:t>
      </w:r>
    </w:p>
    <w:p w14:paraId="431D4BAD" w14:textId="77777777" w:rsidR="00B513FD" w:rsidRPr="00B513FD" w:rsidRDefault="00B513FD" w:rsidP="00B513FD">
      <w:pPr>
        <w:ind w:left="720"/>
        <w:rPr>
          <w:rtl/>
        </w:rPr>
      </w:pPr>
      <w:r w:rsidRPr="00B513FD">
        <w:rPr>
          <w:rtl/>
        </w:rPr>
        <w:t>راهنما</w:t>
      </w:r>
      <w:r w:rsidRPr="00B513FD">
        <w:rPr>
          <w:rFonts w:hint="cs"/>
          <w:rtl/>
        </w:rPr>
        <w:t>یی</w:t>
      </w:r>
      <w:r w:rsidRPr="00B513FD">
        <w:rPr>
          <w:rtl/>
        </w:rPr>
        <w:t xml:space="preserve"> و آموزش مراجع</w:t>
      </w:r>
      <w:r w:rsidRPr="00B513FD">
        <w:rPr>
          <w:rFonts w:hint="cs"/>
          <w:rtl/>
        </w:rPr>
        <w:t>ی</w:t>
      </w:r>
      <w:r w:rsidRPr="00B513FD">
        <w:rPr>
          <w:rFonts w:hint="eastAsia"/>
          <w:rtl/>
        </w:rPr>
        <w:t>ن</w:t>
      </w:r>
      <w:r w:rsidRPr="00B513FD">
        <w:rPr>
          <w:rtl/>
        </w:rPr>
        <w:t xml:space="preserve"> در باز</w:t>
      </w:r>
      <w:r w:rsidRPr="00B513FD">
        <w:rPr>
          <w:rFonts w:hint="cs"/>
          <w:rtl/>
        </w:rPr>
        <w:t>ی</w:t>
      </w:r>
      <w:r w:rsidRPr="00B513FD">
        <w:rPr>
          <w:rFonts w:hint="eastAsia"/>
          <w:rtl/>
        </w:rPr>
        <w:t>اب</w:t>
      </w:r>
      <w:r w:rsidRPr="00B513FD">
        <w:rPr>
          <w:rFonts w:hint="cs"/>
          <w:rtl/>
        </w:rPr>
        <w:t>ی</w:t>
      </w:r>
      <w:r w:rsidRPr="00B513FD">
        <w:rPr>
          <w:rtl/>
        </w:rPr>
        <w:t xml:space="preserve"> اطلاعات وبهره گ</w:t>
      </w:r>
      <w:r w:rsidRPr="00B513FD">
        <w:rPr>
          <w:rFonts w:hint="cs"/>
          <w:rtl/>
        </w:rPr>
        <w:t>ی</w:t>
      </w:r>
      <w:r w:rsidRPr="00B513FD">
        <w:rPr>
          <w:rFonts w:hint="eastAsia"/>
          <w:rtl/>
        </w:rPr>
        <w:t>ر</w:t>
      </w:r>
      <w:r w:rsidRPr="00B513FD">
        <w:rPr>
          <w:rFonts w:hint="cs"/>
          <w:rtl/>
        </w:rPr>
        <w:t>ی</w:t>
      </w:r>
      <w:r w:rsidRPr="00B513FD">
        <w:rPr>
          <w:rtl/>
        </w:rPr>
        <w:t xml:space="preserve"> هرچه بهتر از منابع</w:t>
      </w:r>
    </w:p>
    <w:p w14:paraId="0289D0E5" w14:textId="77777777" w:rsidR="00B513FD" w:rsidRPr="00B513FD" w:rsidRDefault="00B513FD" w:rsidP="00B513FD">
      <w:pPr>
        <w:ind w:left="720"/>
        <w:rPr>
          <w:rtl/>
        </w:rPr>
      </w:pPr>
      <w:r w:rsidRPr="00B513FD">
        <w:rPr>
          <w:rtl/>
        </w:rPr>
        <w:t>برقرار</w:t>
      </w:r>
      <w:r w:rsidRPr="00B513FD">
        <w:rPr>
          <w:rFonts w:hint="cs"/>
          <w:rtl/>
        </w:rPr>
        <w:t>ی</w:t>
      </w:r>
      <w:r w:rsidRPr="00B513FD">
        <w:rPr>
          <w:rtl/>
        </w:rPr>
        <w:t xml:space="preserve"> ارتباط با کتابخانه مرکز</w:t>
      </w:r>
      <w:r w:rsidRPr="00B513FD">
        <w:rPr>
          <w:rFonts w:hint="cs"/>
          <w:rtl/>
        </w:rPr>
        <w:t>ی</w:t>
      </w:r>
      <w:r w:rsidRPr="00B513FD">
        <w:rPr>
          <w:rtl/>
        </w:rPr>
        <w:t xml:space="preserve"> و سا</w:t>
      </w:r>
      <w:r w:rsidRPr="00B513FD">
        <w:rPr>
          <w:rFonts w:hint="cs"/>
          <w:rtl/>
        </w:rPr>
        <w:t>ی</w:t>
      </w:r>
      <w:r w:rsidRPr="00B513FD">
        <w:rPr>
          <w:rFonts w:hint="eastAsia"/>
          <w:rtl/>
        </w:rPr>
        <w:t>ر</w:t>
      </w:r>
      <w:r w:rsidRPr="00B513FD">
        <w:rPr>
          <w:rtl/>
        </w:rPr>
        <w:t xml:space="preserve"> مراکز اطلاع رسان</w:t>
      </w:r>
      <w:r w:rsidRPr="00B513FD">
        <w:rPr>
          <w:rFonts w:hint="cs"/>
          <w:rtl/>
        </w:rPr>
        <w:t>ی</w:t>
      </w:r>
      <w:r w:rsidRPr="00B513FD">
        <w:rPr>
          <w:rtl/>
        </w:rPr>
        <w:t xml:space="preserve"> به منظور هماهنگ</w:t>
      </w:r>
      <w:r w:rsidRPr="00B513FD">
        <w:rPr>
          <w:rFonts w:hint="cs"/>
          <w:rtl/>
        </w:rPr>
        <w:t>ی</w:t>
      </w:r>
      <w:r w:rsidRPr="00B513FD">
        <w:rPr>
          <w:rtl/>
        </w:rPr>
        <w:t xml:space="preserve"> در امور فن</w:t>
      </w:r>
      <w:r w:rsidRPr="00B513FD">
        <w:rPr>
          <w:rFonts w:hint="cs"/>
          <w:rtl/>
        </w:rPr>
        <w:t>ی</w:t>
      </w:r>
      <w:r w:rsidRPr="00B513FD">
        <w:rPr>
          <w:rtl/>
        </w:rPr>
        <w:t xml:space="preserve"> و دست</w:t>
      </w:r>
      <w:r w:rsidRPr="00B513FD">
        <w:rPr>
          <w:rFonts w:hint="cs"/>
          <w:rtl/>
        </w:rPr>
        <w:t>ی</w:t>
      </w:r>
      <w:r w:rsidRPr="00B513FD">
        <w:rPr>
          <w:rFonts w:hint="eastAsia"/>
          <w:rtl/>
        </w:rPr>
        <w:t>اب</w:t>
      </w:r>
      <w:r w:rsidRPr="00B513FD">
        <w:rPr>
          <w:rFonts w:hint="cs"/>
          <w:rtl/>
        </w:rPr>
        <w:t>ی</w:t>
      </w:r>
      <w:r w:rsidRPr="00B513FD">
        <w:rPr>
          <w:rtl/>
        </w:rPr>
        <w:t xml:space="preserve"> به منابع جد</w:t>
      </w:r>
      <w:r w:rsidRPr="00B513FD">
        <w:rPr>
          <w:rFonts w:hint="cs"/>
          <w:rtl/>
        </w:rPr>
        <w:t>ی</w:t>
      </w:r>
      <w:r w:rsidRPr="00B513FD">
        <w:rPr>
          <w:rFonts w:hint="eastAsia"/>
          <w:rtl/>
        </w:rPr>
        <w:t>د</w:t>
      </w:r>
    </w:p>
    <w:p w14:paraId="7C1F9F14" w14:textId="586133BF" w:rsidR="00B513FD" w:rsidRDefault="00734AB8" w:rsidP="00B513FD">
      <w:pPr>
        <w:ind w:left="720"/>
        <w:rPr>
          <w:rFonts w:cs="B Titr"/>
          <w:rtl/>
        </w:rPr>
      </w:pPr>
      <w:r>
        <w:rPr>
          <w:rFonts w:cs="B Titr" w:hint="cs"/>
          <w:rtl/>
        </w:rPr>
        <w:lastRenderedPageBreak/>
        <w:t xml:space="preserve">خط مشی و مطابق استانداردفرایندهای کتابخانه </w:t>
      </w:r>
    </w:p>
    <w:tbl>
      <w:tblPr>
        <w:tblStyle w:val="TableGrid"/>
        <w:bidiVisual/>
        <w:tblW w:w="0" w:type="auto"/>
        <w:tblInd w:w="720" w:type="dxa"/>
        <w:tblLook w:val="04A0" w:firstRow="1" w:lastRow="0" w:firstColumn="1" w:lastColumn="0" w:noHBand="0" w:noVBand="1"/>
      </w:tblPr>
      <w:tblGrid>
        <w:gridCol w:w="14282"/>
      </w:tblGrid>
      <w:tr w:rsidR="007D3FDF" w14:paraId="73E6C7A9" w14:textId="77777777" w:rsidTr="007D3FDF">
        <w:trPr>
          <w:trHeight w:val="420"/>
        </w:trPr>
        <w:tc>
          <w:tcPr>
            <w:tcW w:w="14282" w:type="dxa"/>
          </w:tcPr>
          <w:p w14:paraId="6C221E06" w14:textId="56C3AF58" w:rsidR="007D3FDF" w:rsidRDefault="00734AB8" w:rsidP="00B513FD">
            <w:pPr>
              <w:rPr>
                <w:rFonts w:cs="B Titr"/>
                <w:rtl/>
              </w:rPr>
            </w:pPr>
            <w:r>
              <w:rPr>
                <w:rFonts w:cs="B Titr" w:hint="cs"/>
                <w:rtl/>
              </w:rPr>
              <w:t>نوع سند :روش اجرایی</w:t>
            </w:r>
          </w:p>
        </w:tc>
      </w:tr>
      <w:tr w:rsidR="007D3FDF" w14:paraId="18F662DA" w14:textId="77777777" w:rsidTr="007D3FDF">
        <w:trPr>
          <w:trHeight w:val="420"/>
        </w:trPr>
        <w:tc>
          <w:tcPr>
            <w:tcW w:w="14282" w:type="dxa"/>
          </w:tcPr>
          <w:p w14:paraId="592FC71C" w14:textId="335238AB" w:rsidR="007D3FDF" w:rsidRDefault="00734AB8" w:rsidP="00734AB8">
            <w:pPr>
              <w:rPr>
                <w:rFonts w:cs="B Titr"/>
                <w:rtl/>
              </w:rPr>
            </w:pPr>
            <w:r>
              <w:rPr>
                <w:rFonts w:cs="B Titr" w:hint="cs"/>
                <w:rtl/>
              </w:rPr>
              <w:t>عنوان:فرایند مجموعه سازی منابع چاپی</w:t>
            </w:r>
          </w:p>
        </w:tc>
      </w:tr>
    </w:tbl>
    <w:p w14:paraId="4E453275" w14:textId="77777777" w:rsidR="00C02FF8" w:rsidRDefault="00C02FF8" w:rsidP="007641EE">
      <w:pPr>
        <w:rPr>
          <w:rFonts w:cs="B Titr"/>
          <w:rtl/>
        </w:rPr>
      </w:pPr>
    </w:p>
    <w:p w14:paraId="153003CE" w14:textId="1DA82B83" w:rsidR="00C02FF8" w:rsidRDefault="007D3FDF" w:rsidP="007641EE">
      <w:pPr>
        <w:ind w:left="720"/>
        <w:rPr>
          <w:rFonts w:cs="B Titr"/>
          <w:rtl/>
        </w:rPr>
      </w:pPr>
      <w:r>
        <w:rPr>
          <w:rFonts w:cs="B Titr" w:hint="cs"/>
          <w:rtl/>
        </w:rPr>
        <w:t>شرح فعالیت</w:t>
      </w:r>
    </w:p>
    <w:tbl>
      <w:tblPr>
        <w:tblStyle w:val="TableGrid"/>
        <w:bidiVisual/>
        <w:tblW w:w="0" w:type="auto"/>
        <w:tblInd w:w="720" w:type="dxa"/>
        <w:tblLook w:val="04A0" w:firstRow="1" w:lastRow="0" w:firstColumn="1" w:lastColumn="0" w:noHBand="0" w:noVBand="1"/>
      </w:tblPr>
      <w:tblGrid>
        <w:gridCol w:w="11059"/>
        <w:gridCol w:w="3240"/>
      </w:tblGrid>
      <w:tr w:rsidR="007641EE" w14:paraId="6CA6A26D" w14:textId="77777777" w:rsidTr="00A45E8B">
        <w:trPr>
          <w:trHeight w:val="464"/>
        </w:trPr>
        <w:tc>
          <w:tcPr>
            <w:tcW w:w="11059" w:type="dxa"/>
          </w:tcPr>
          <w:p w14:paraId="31A58B8E" w14:textId="472C038A" w:rsidR="007641EE" w:rsidRPr="00C41866" w:rsidRDefault="007641EE" w:rsidP="007641EE">
            <w:pPr>
              <w:jc w:val="center"/>
              <w:rPr>
                <w:rFonts w:cs="B Nazanin"/>
                <w:rtl/>
              </w:rPr>
            </w:pPr>
            <w:r>
              <w:rPr>
                <w:rFonts w:cs="B Nazanin" w:hint="cs"/>
                <w:rtl/>
              </w:rPr>
              <w:t>فعالیت</w:t>
            </w:r>
          </w:p>
        </w:tc>
        <w:tc>
          <w:tcPr>
            <w:tcW w:w="3240" w:type="dxa"/>
          </w:tcPr>
          <w:p w14:paraId="36E790B1" w14:textId="7E90AB7B" w:rsidR="007641EE" w:rsidRPr="00C41866" w:rsidRDefault="007641EE" w:rsidP="007641EE">
            <w:pPr>
              <w:jc w:val="center"/>
              <w:rPr>
                <w:rFonts w:cs="B Nazanin"/>
                <w:rtl/>
              </w:rPr>
            </w:pPr>
            <w:r>
              <w:rPr>
                <w:rFonts w:cs="B Nazanin" w:hint="cs"/>
                <w:rtl/>
              </w:rPr>
              <w:t>مسئول انجام</w:t>
            </w:r>
          </w:p>
        </w:tc>
      </w:tr>
      <w:tr w:rsidR="007641EE" w14:paraId="2CA13596" w14:textId="750D87FF" w:rsidTr="00A45E8B">
        <w:trPr>
          <w:trHeight w:val="464"/>
        </w:trPr>
        <w:tc>
          <w:tcPr>
            <w:tcW w:w="11059" w:type="dxa"/>
          </w:tcPr>
          <w:p w14:paraId="15565901" w14:textId="02BDC5BE" w:rsidR="007641EE" w:rsidRPr="00C41866" w:rsidRDefault="007641EE" w:rsidP="009C5FE3">
            <w:pPr>
              <w:rPr>
                <w:rFonts w:cs="B Nazanin"/>
                <w:rtl/>
              </w:rPr>
            </w:pPr>
            <w:r w:rsidRPr="00C41866">
              <w:rPr>
                <w:rFonts w:cs="B Nazanin" w:hint="cs"/>
                <w:rtl/>
              </w:rPr>
              <w:t>ارائه فهرستی</w:t>
            </w:r>
            <w:r w:rsidR="0052168E">
              <w:rPr>
                <w:rFonts w:cs="B Nazanin" w:hint="cs"/>
                <w:rtl/>
              </w:rPr>
              <w:t xml:space="preserve"> از</w:t>
            </w:r>
            <w:r w:rsidRPr="00C41866">
              <w:rPr>
                <w:rFonts w:cs="B Nazanin" w:hint="cs"/>
                <w:rtl/>
              </w:rPr>
              <w:t xml:space="preserve">کتاب های </w:t>
            </w:r>
            <w:r w:rsidR="0052168E">
              <w:rPr>
                <w:rFonts w:cs="B Nazanin" w:hint="cs"/>
                <w:rtl/>
              </w:rPr>
              <w:t xml:space="preserve">مرجع </w:t>
            </w:r>
            <w:r w:rsidR="009C5FE3">
              <w:rPr>
                <w:rFonts w:cs="B Nazanin" w:hint="cs"/>
                <w:rtl/>
              </w:rPr>
              <w:t xml:space="preserve">طبق </w:t>
            </w:r>
            <w:r w:rsidR="0052168E">
              <w:rPr>
                <w:rFonts w:cs="B Nazanin" w:hint="cs"/>
                <w:rtl/>
              </w:rPr>
              <w:t xml:space="preserve">سر فصل های ارائه شده از طرف وزارتخانه برای دانشجویان </w:t>
            </w:r>
            <w:r w:rsidR="009C5FE3">
              <w:rPr>
                <w:rFonts w:cs="B Nazanin" w:hint="cs"/>
                <w:rtl/>
              </w:rPr>
              <w:t>(دکترای حرفه ای ، دکترای تخصصی</w:t>
            </w:r>
            <w:r w:rsidRPr="00C41866">
              <w:rPr>
                <w:rFonts w:cs="B Nazanin" w:hint="cs"/>
                <w:rtl/>
              </w:rPr>
              <w:t xml:space="preserve"> </w:t>
            </w:r>
            <w:r w:rsidR="009C5FE3">
              <w:rPr>
                <w:rFonts w:cs="B Nazanin" w:hint="cs"/>
                <w:rtl/>
              </w:rPr>
              <w:t>،دکترای فوق تخصصی ) این مرکز توسط کتابدار</w:t>
            </w:r>
          </w:p>
        </w:tc>
        <w:tc>
          <w:tcPr>
            <w:tcW w:w="3240" w:type="dxa"/>
          </w:tcPr>
          <w:p w14:paraId="232740DE" w14:textId="2CFD1233" w:rsidR="007641EE" w:rsidRPr="00C41866" w:rsidRDefault="00D64D52" w:rsidP="00D64D52">
            <w:pPr>
              <w:rPr>
                <w:rFonts w:cs="B Nazanin"/>
                <w:rtl/>
              </w:rPr>
            </w:pPr>
            <w:r w:rsidRPr="00D64D52">
              <w:rPr>
                <w:rFonts w:cs="B Nazanin"/>
                <w:rtl/>
              </w:rPr>
              <w:t>کتابدار</w:t>
            </w:r>
          </w:p>
        </w:tc>
      </w:tr>
      <w:tr w:rsidR="007641EE" w14:paraId="30B138DB" w14:textId="5A57A580" w:rsidTr="00A45E8B">
        <w:trPr>
          <w:trHeight w:val="464"/>
        </w:trPr>
        <w:tc>
          <w:tcPr>
            <w:tcW w:w="11059" w:type="dxa"/>
          </w:tcPr>
          <w:p w14:paraId="4939279B" w14:textId="5F936B64" w:rsidR="007641EE" w:rsidRPr="00C41866" w:rsidRDefault="007641EE" w:rsidP="00A45E8B">
            <w:pPr>
              <w:rPr>
                <w:rFonts w:cs="B Nazanin"/>
                <w:rtl/>
              </w:rPr>
            </w:pPr>
            <w:r w:rsidRPr="00C41866">
              <w:rPr>
                <w:rFonts w:cs="B Nazanin" w:hint="cs"/>
                <w:rtl/>
              </w:rPr>
              <w:t xml:space="preserve">در اختیار گذاشتن  </w:t>
            </w:r>
            <w:r w:rsidR="0002781F">
              <w:rPr>
                <w:rFonts w:cs="B Nazanin" w:hint="cs"/>
                <w:rtl/>
              </w:rPr>
              <w:t>منابع کتابشناسی و کاتالوگ که توس</w:t>
            </w:r>
            <w:r w:rsidRPr="00C41866">
              <w:rPr>
                <w:rFonts w:cs="B Nazanin" w:hint="cs"/>
                <w:rtl/>
              </w:rPr>
              <w:t>ط ناشرین ارسال می</w:t>
            </w:r>
            <w:r w:rsidR="00A45E8B">
              <w:rPr>
                <w:rFonts w:cs="B Nazanin" w:hint="cs"/>
                <w:rtl/>
              </w:rPr>
              <w:t xml:space="preserve"> </w:t>
            </w:r>
            <w:r w:rsidRPr="00C41866">
              <w:rPr>
                <w:rFonts w:cs="B Nazanin" w:hint="cs"/>
                <w:rtl/>
              </w:rPr>
              <w:t>شود</w:t>
            </w:r>
            <w:r w:rsidR="00A45E8B">
              <w:rPr>
                <w:rFonts w:cs="B Nazanin" w:hint="cs"/>
                <w:rtl/>
              </w:rPr>
              <w:t xml:space="preserve"> </w:t>
            </w:r>
            <w:r w:rsidRPr="00C41866">
              <w:rPr>
                <w:rFonts w:cs="B Nazanin" w:hint="cs"/>
                <w:rtl/>
              </w:rPr>
              <w:t>به مدیر</w:t>
            </w:r>
            <w:r w:rsidR="00A45E8B">
              <w:rPr>
                <w:rFonts w:cs="B Nazanin" w:hint="cs"/>
                <w:rtl/>
              </w:rPr>
              <w:t xml:space="preserve">ان </w:t>
            </w:r>
            <w:r w:rsidRPr="00C41866">
              <w:rPr>
                <w:rFonts w:cs="B Nazanin" w:hint="cs"/>
                <w:rtl/>
              </w:rPr>
              <w:t xml:space="preserve"> گروه</w:t>
            </w:r>
            <w:r w:rsidR="00A45E8B">
              <w:rPr>
                <w:rFonts w:cs="B Nazanin" w:hint="cs"/>
                <w:rtl/>
              </w:rPr>
              <w:t>های</w:t>
            </w:r>
            <w:r w:rsidRPr="00C41866">
              <w:rPr>
                <w:rFonts w:cs="B Nazanin" w:hint="cs"/>
                <w:rtl/>
              </w:rPr>
              <w:t xml:space="preserve"> آموزش</w:t>
            </w:r>
            <w:r w:rsidR="00A45E8B">
              <w:rPr>
                <w:rFonts w:cs="B Nazanin" w:hint="cs"/>
                <w:rtl/>
              </w:rPr>
              <w:t>ی</w:t>
            </w:r>
            <w:r w:rsidRPr="00C41866">
              <w:rPr>
                <w:rFonts w:cs="B Nazanin" w:hint="cs"/>
                <w:rtl/>
              </w:rPr>
              <w:t xml:space="preserve"> </w:t>
            </w:r>
            <w:r w:rsidR="00A45E8B">
              <w:rPr>
                <w:rFonts w:cs="B Nazanin" w:hint="cs"/>
                <w:rtl/>
              </w:rPr>
              <w:t xml:space="preserve"> تخصصی و فوق تخصصی این مرکز</w:t>
            </w:r>
          </w:p>
        </w:tc>
        <w:tc>
          <w:tcPr>
            <w:tcW w:w="3240" w:type="dxa"/>
          </w:tcPr>
          <w:p w14:paraId="6F7502DA" w14:textId="676A2374" w:rsidR="007641EE" w:rsidRPr="00C41866" w:rsidRDefault="00A45E8B" w:rsidP="00A45E8B">
            <w:pPr>
              <w:rPr>
                <w:rFonts w:cs="B Nazanin"/>
                <w:rtl/>
              </w:rPr>
            </w:pPr>
            <w:r>
              <w:rPr>
                <w:rFonts w:cs="B Nazanin" w:hint="cs"/>
                <w:rtl/>
              </w:rPr>
              <w:t xml:space="preserve">مدیران گروههای </w:t>
            </w:r>
            <w:r w:rsidR="00D64D52">
              <w:rPr>
                <w:rFonts w:cs="B Nazanin" w:hint="cs"/>
                <w:rtl/>
              </w:rPr>
              <w:t>آموزشی ب</w:t>
            </w:r>
            <w:r>
              <w:rPr>
                <w:rFonts w:cs="B Nazanin" w:hint="cs"/>
                <w:rtl/>
              </w:rPr>
              <w:t>ی</w:t>
            </w:r>
            <w:r w:rsidR="00D64D52">
              <w:rPr>
                <w:rFonts w:cs="B Nazanin" w:hint="cs"/>
                <w:rtl/>
              </w:rPr>
              <w:t>مارستان</w:t>
            </w:r>
            <w:r>
              <w:rPr>
                <w:rFonts w:cs="B Nazanin" w:hint="cs"/>
                <w:rtl/>
              </w:rPr>
              <w:t xml:space="preserve"> رازی </w:t>
            </w:r>
            <w:r w:rsidR="00D64D52">
              <w:rPr>
                <w:rFonts w:cs="B Nazanin" w:hint="cs"/>
                <w:rtl/>
              </w:rPr>
              <w:t xml:space="preserve"> کتابدار</w:t>
            </w:r>
          </w:p>
        </w:tc>
      </w:tr>
      <w:tr w:rsidR="007641EE" w14:paraId="0240D650" w14:textId="603299C2" w:rsidTr="00A45E8B">
        <w:trPr>
          <w:trHeight w:val="464"/>
        </w:trPr>
        <w:tc>
          <w:tcPr>
            <w:tcW w:w="11059" w:type="dxa"/>
          </w:tcPr>
          <w:p w14:paraId="18DD70E6" w14:textId="66127FDB" w:rsidR="007641EE" w:rsidRPr="00C41866" w:rsidRDefault="007641EE" w:rsidP="00B513FD">
            <w:pPr>
              <w:rPr>
                <w:rFonts w:cs="B Nazanin"/>
                <w:rtl/>
              </w:rPr>
            </w:pPr>
            <w:r w:rsidRPr="00C41866">
              <w:rPr>
                <w:rFonts w:cs="B Nazanin" w:hint="cs"/>
                <w:rtl/>
              </w:rPr>
              <w:t>کنترل وبررسی فهرست پیشنهادی  با منابع موجود در کتابخانه شامل عناوین تکراری و غیر تکراری</w:t>
            </w:r>
          </w:p>
        </w:tc>
        <w:tc>
          <w:tcPr>
            <w:tcW w:w="3240" w:type="dxa"/>
          </w:tcPr>
          <w:p w14:paraId="10418CEF" w14:textId="4830FB8F" w:rsidR="007641EE" w:rsidRPr="00C41866" w:rsidRDefault="005A4883" w:rsidP="005A4883">
            <w:pPr>
              <w:rPr>
                <w:rFonts w:cs="B Nazanin"/>
                <w:rtl/>
              </w:rPr>
            </w:pPr>
            <w:r w:rsidRPr="005A4883">
              <w:rPr>
                <w:rFonts w:cs="B Nazanin"/>
                <w:rtl/>
              </w:rPr>
              <w:t>کتابدار</w:t>
            </w:r>
          </w:p>
        </w:tc>
      </w:tr>
      <w:tr w:rsidR="007641EE" w14:paraId="24601CFA" w14:textId="50F0AB7E" w:rsidTr="00A45E8B">
        <w:trPr>
          <w:trHeight w:val="464"/>
        </w:trPr>
        <w:tc>
          <w:tcPr>
            <w:tcW w:w="11059" w:type="dxa"/>
          </w:tcPr>
          <w:p w14:paraId="6C195F0B" w14:textId="49C21A4F" w:rsidR="007641EE" w:rsidRPr="00C41866" w:rsidRDefault="007641EE" w:rsidP="00B513FD">
            <w:pPr>
              <w:rPr>
                <w:rFonts w:cs="B Nazanin"/>
                <w:rtl/>
              </w:rPr>
            </w:pPr>
            <w:r w:rsidRPr="00C41866">
              <w:rPr>
                <w:rFonts w:cs="B Nazanin" w:hint="cs"/>
                <w:rtl/>
              </w:rPr>
              <w:t>تهیه وکنترل  لیست نهایی کتابهای درخواستی</w:t>
            </w:r>
          </w:p>
        </w:tc>
        <w:tc>
          <w:tcPr>
            <w:tcW w:w="3240" w:type="dxa"/>
          </w:tcPr>
          <w:p w14:paraId="3BEFD119" w14:textId="02B6618D" w:rsidR="007641EE" w:rsidRPr="00C41866" w:rsidRDefault="005A4883" w:rsidP="005A4883">
            <w:pPr>
              <w:rPr>
                <w:rFonts w:cs="B Nazanin"/>
                <w:rtl/>
              </w:rPr>
            </w:pPr>
            <w:r w:rsidRPr="005A4883">
              <w:rPr>
                <w:rFonts w:cs="B Nazanin"/>
                <w:rtl/>
              </w:rPr>
              <w:t>کتابدار</w:t>
            </w:r>
          </w:p>
        </w:tc>
      </w:tr>
      <w:tr w:rsidR="007641EE" w14:paraId="4E78B297" w14:textId="647F26E2" w:rsidTr="00A45E8B">
        <w:trPr>
          <w:trHeight w:val="464"/>
        </w:trPr>
        <w:tc>
          <w:tcPr>
            <w:tcW w:w="11059" w:type="dxa"/>
          </w:tcPr>
          <w:p w14:paraId="5B32FF4A" w14:textId="7E3D3DD6" w:rsidR="007641EE" w:rsidRPr="00C41866" w:rsidRDefault="007641EE" w:rsidP="00C41866">
            <w:pPr>
              <w:rPr>
                <w:rFonts w:cs="B Nazanin"/>
                <w:rtl/>
              </w:rPr>
            </w:pPr>
            <w:r w:rsidRPr="00C41866">
              <w:rPr>
                <w:rFonts w:cs="B Nazanin" w:hint="cs"/>
                <w:rtl/>
              </w:rPr>
              <w:t>ارسال و اقدام سفارش به کتابخانه مرکزی نمایشگاه بین المللی کتاب تهران یا در مواقعی از ناشرین محترم</w:t>
            </w:r>
          </w:p>
        </w:tc>
        <w:tc>
          <w:tcPr>
            <w:tcW w:w="3240" w:type="dxa"/>
          </w:tcPr>
          <w:p w14:paraId="7D03A841" w14:textId="708AAC8F" w:rsidR="007641EE" w:rsidRPr="00C41866" w:rsidRDefault="005A4883" w:rsidP="005A4883">
            <w:pPr>
              <w:rPr>
                <w:rFonts w:cs="B Nazanin"/>
                <w:rtl/>
              </w:rPr>
            </w:pPr>
            <w:r w:rsidRPr="005A4883">
              <w:rPr>
                <w:rFonts w:cs="B Nazanin"/>
                <w:rtl/>
              </w:rPr>
              <w:t>کتابدار</w:t>
            </w:r>
            <w:r>
              <w:rPr>
                <w:rFonts w:cs="B Nazanin" w:hint="cs"/>
                <w:rtl/>
              </w:rPr>
              <w:t xml:space="preserve"> بیمارستان و</w:t>
            </w:r>
            <w:r w:rsidR="0052168E">
              <w:rPr>
                <w:rFonts w:cs="B Nazanin" w:hint="cs"/>
                <w:rtl/>
              </w:rPr>
              <w:t xml:space="preserve"> </w:t>
            </w:r>
            <w:r>
              <w:rPr>
                <w:rFonts w:cs="B Nazanin" w:hint="cs"/>
                <w:rtl/>
              </w:rPr>
              <w:t>مسئول سفارشات کتابخانه مرکزی</w:t>
            </w:r>
          </w:p>
        </w:tc>
      </w:tr>
      <w:tr w:rsidR="007641EE" w14:paraId="4E3CB9C1" w14:textId="71BDA444" w:rsidTr="00A45E8B">
        <w:trPr>
          <w:trHeight w:val="464"/>
        </w:trPr>
        <w:tc>
          <w:tcPr>
            <w:tcW w:w="11059" w:type="dxa"/>
          </w:tcPr>
          <w:p w14:paraId="44E98915" w14:textId="4D8EB64C" w:rsidR="007641EE" w:rsidRPr="00C41866" w:rsidRDefault="007641EE" w:rsidP="007641EE">
            <w:pPr>
              <w:rPr>
                <w:rFonts w:cs="B Nazanin"/>
                <w:rtl/>
              </w:rPr>
            </w:pPr>
            <w:r w:rsidRPr="00C41866">
              <w:rPr>
                <w:rFonts w:cs="B Nazanin" w:hint="cs"/>
                <w:rtl/>
              </w:rPr>
              <w:t xml:space="preserve">پیگیری </w:t>
            </w:r>
            <w:r>
              <w:rPr>
                <w:rFonts w:cs="B Nazanin" w:hint="cs"/>
                <w:rtl/>
              </w:rPr>
              <w:t xml:space="preserve">جهت </w:t>
            </w:r>
            <w:r w:rsidRPr="00C41866">
              <w:rPr>
                <w:rFonts w:cs="B Nazanin" w:hint="cs"/>
                <w:rtl/>
              </w:rPr>
              <w:t xml:space="preserve">تحویل کتب درخواستی </w:t>
            </w:r>
          </w:p>
        </w:tc>
        <w:tc>
          <w:tcPr>
            <w:tcW w:w="3240" w:type="dxa"/>
          </w:tcPr>
          <w:p w14:paraId="1353B386" w14:textId="5DF69774" w:rsidR="007641EE" w:rsidRPr="00C41866" w:rsidRDefault="005A4883" w:rsidP="005A4883">
            <w:pPr>
              <w:rPr>
                <w:rFonts w:cs="B Nazanin"/>
                <w:rtl/>
              </w:rPr>
            </w:pPr>
            <w:r w:rsidRPr="005A4883">
              <w:rPr>
                <w:rFonts w:cs="B Nazanin"/>
                <w:rtl/>
              </w:rPr>
              <w:t>کتابدار</w:t>
            </w:r>
          </w:p>
        </w:tc>
      </w:tr>
      <w:tr w:rsidR="007641EE" w14:paraId="423DF31A" w14:textId="77777777" w:rsidTr="00A45E8B">
        <w:trPr>
          <w:trHeight w:val="464"/>
        </w:trPr>
        <w:tc>
          <w:tcPr>
            <w:tcW w:w="11059" w:type="dxa"/>
          </w:tcPr>
          <w:p w14:paraId="25391033" w14:textId="51D89A72" w:rsidR="007641EE" w:rsidRPr="00C41866" w:rsidRDefault="007641EE" w:rsidP="00B513FD">
            <w:pPr>
              <w:rPr>
                <w:rFonts w:cs="B Nazanin"/>
                <w:rtl/>
              </w:rPr>
            </w:pPr>
            <w:r>
              <w:rPr>
                <w:rFonts w:cs="B Nazanin" w:hint="cs"/>
                <w:rtl/>
              </w:rPr>
              <w:t xml:space="preserve">تحویل کتب درخواستی </w:t>
            </w:r>
          </w:p>
        </w:tc>
        <w:tc>
          <w:tcPr>
            <w:tcW w:w="3240" w:type="dxa"/>
          </w:tcPr>
          <w:p w14:paraId="192F2F80" w14:textId="6E9D11A3" w:rsidR="007641EE" w:rsidRPr="00C41866" w:rsidRDefault="005A4883" w:rsidP="005A4883">
            <w:pPr>
              <w:rPr>
                <w:rFonts w:cs="B Nazanin"/>
                <w:rtl/>
              </w:rPr>
            </w:pPr>
            <w:r w:rsidRPr="005A4883">
              <w:rPr>
                <w:rFonts w:cs="B Nazanin"/>
                <w:rtl/>
              </w:rPr>
              <w:t>کتابدار</w:t>
            </w:r>
          </w:p>
        </w:tc>
      </w:tr>
      <w:tr w:rsidR="007641EE" w14:paraId="10397FE9" w14:textId="6E27D4DC" w:rsidTr="00A45E8B">
        <w:trPr>
          <w:trHeight w:val="464"/>
        </w:trPr>
        <w:tc>
          <w:tcPr>
            <w:tcW w:w="11059" w:type="dxa"/>
          </w:tcPr>
          <w:p w14:paraId="1984A1A2" w14:textId="13397FF9" w:rsidR="007641EE" w:rsidRPr="00C41866" w:rsidRDefault="007641EE" w:rsidP="00C41866">
            <w:pPr>
              <w:rPr>
                <w:rFonts w:cs="B Nazanin"/>
                <w:rtl/>
              </w:rPr>
            </w:pPr>
            <w:r w:rsidRPr="00C41866">
              <w:rPr>
                <w:rFonts w:cs="B Nazanin" w:hint="cs"/>
                <w:rtl/>
              </w:rPr>
              <w:t>ثبت وآماده سازی ، فهرست نویسی و قرار دادن کتابها ی خریداری در قفسه ها</w:t>
            </w:r>
          </w:p>
        </w:tc>
        <w:tc>
          <w:tcPr>
            <w:tcW w:w="3240" w:type="dxa"/>
          </w:tcPr>
          <w:p w14:paraId="091DE20E" w14:textId="33F3EDF7" w:rsidR="007641EE" w:rsidRPr="00C41866" w:rsidRDefault="005A4883" w:rsidP="005A4883">
            <w:pPr>
              <w:rPr>
                <w:rFonts w:cs="B Nazanin"/>
                <w:rtl/>
              </w:rPr>
            </w:pPr>
            <w:r w:rsidRPr="005A4883">
              <w:rPr>
                <w:rFonts w:cs="B Nazanin"/>
                <w:rtl/>
              </w:rPr>
              <w:t>کتابدار</w:t>
            </w:r>
          </w:p>
        </w:tc>
      </w:tr>
    </w:tbl>
    <w:p w14:paraId="3BC8E52F" w14:textId="78BCA228" w:rsidR="00C41866" w:rsidRDefault="00C41866" w:rsidP="00C41866">
      <w:pPr>
        <w:ind w:left="720"/>
        <w:rPr>
          <w:rFonts w:cs="B Titr"/>
          <w:rtl/>
        </w:rPr>
      </w:pPr>
    </w:p>
    <w:p w14:paraId="20A457FB" w14:textId="77777777" w:rsidR="00C41866" w:rsidRDefault="00C41866" w:rsidP="00C41866">
      <w:pPr>
        <w:ind w:left="720"/>
        <w:rPr>
          <w:rFonts w:cs="B Titr"/>
          <w:rtl/>
        </w:rPr>
      </w:pPr>
    </w:p>
    <w:p w14:paraId="5BD008B1" w14:textId="3D486B0E" w:rsidR="00C41866" w:rsidRPr="002E5A8E" w:rsidRDefault="00C41866" w:rsidP="00C41866">
      <w:pPr>
        <w:ind w:left="720"/>
        <w:rPr>
          <w:rFonts w:cs="B Titr"/>
          <w:rtl/>
        </w:rPr>
      </w:pPr>
      <w:r w:rsidRPr="002E5A8E">
        <w:rPr>
          <w:rFonts w:cs="B Titr" w:hint="cs"/>
          <w:rtl/>
        </w:rPr>
        <w:lastRenderedPageBreak/>
        <w:t>خط مشی و مطابق استانداردفرایندهای کتابخانه</w:t>
      </w:r>
    </w:p>
    <w:tbl>
      <w:tblPr>
        <w:tblStyle w:val="TableGrid"/>
        <w:bidiVisual/>
        <w:tblW w:w="0" w:type="auto"/>
        <w:tblInd w:w="720" w:type="dxa"/>
        <w:tblLook w:val="04A0" w:firstRow="1" w:lastRow="0" w:firstColumn="1" w:lastColumn="0" w:noHBand="0" w:noVBand="1"/>
      </w:tblPr>
      <w:tblGrid>
        <w:gridCol w:w="14282"/>
      </w:tblGrid>
      <w:tr w:rsidR="00C41866" w:rsidRPr="002E5A8E" w14:paraId="012B6DE7" w14:textId="77777777" w:rsidTr="00D465F0">
        <w:trPr>
          <w:trHeight w:val="420"/>
        </w:trPr>
        <w:tc>
          <w:tcPr>
            <w:tcW w:w="14282" w:type="dxa"/>
          </w:tcPr>
          <w:p w14:paraId="250D0FFF" w14:textId="77777777" w:rsidR="00C41866" w:rsidRPr="002E5A8E" w:rsidRDefault="00C41866" w:rsidP="002E5A8E">
            <w:pPr>
              <w:spacing w:after="160"/>
              <w:rPr>
                <w:rFonts w:cs="B Titr"/>
                <w:rtl/>
              </w:rPr>
            </w:pPr>
            <w:r w:rsidRPr="002E5A8E">
              <w:rPr>
                <w:rFonts w:cs="B Titr" w:hint="cs"/>
                <w:rtl/>
              </w:rPr>
              <w:t>نوع سند :روش اجرایی</w:t>
            </w:r>
          </w:p>
        </w:tc>
      </w:tr>
      <w:tr w:rsidR="00C41866" w:rsidRPr="002E5A8E" w14:paraId="4BDEB927" w14:textId="77777777" w:rsidTr="00D465F0">
        <w:trPr>
          <w:trHeight w:val="420"/>
        </w:trPr>
        <w:tc>
          <w:tcPr>
            <w:tcW w:w="14282" w:type="dxa"/>
          </w:tcPr>
          <w:p w14:paraId="7A23D63C" w14:textId="13876A33" w:rsidR="00C41866" w:rsidRPr="002E5A8E" w:rsidRDefault="00C41866" w:rsidP="002E5A8E">
            <w:pPr>
              <w:spacing w:after="160"/>
              <w:rPr>
                <w:rFonts w:cs="B Titr"/>
                <w:b/>
                <w:bCs/>
                <w:rtl/>
              </w:rPr>
            </w:pPr>
            <w:r w:rsidRPr="002E5A8E">
              <w:rPr>
                <w:rFonts w:cs="B Titr" w:hint="cs"/>
                <w:b/>
                <w:bCs/>
                <w:rtl/>
              </w:rPr>
              <w:t>عنوان:فرایند وجین کتابها</w:t>
            </w:r>
          </w:p>
        </w:tc>
      </w:tr>
    </w:tbl>
    <w:p w14:paraId="3A71EE33" w14:textId="77777777" w:rsidR="00C41866" w:rsidRPr="002E5A8E" w:rsidRDefault="00C41866" w:rsidP="00C41866">
      <w:pPr>
        <w:ind w:left="720"/>
        <w:rPr>
          <w:rFonts w:cs="B Nazanin"/>
          <w:rtl/>
        </w:rPr>
      </w:pPr>
    </w:p>
    <w:p w14:paraId="3FCBFCFC" w14:textId="77777777" w:rsidR="00C41866" w:rsidRPr="002E5A8E" w:rsidRDefault="00C41866" w:rsidP="00C41866">
      <w:pPr>
        <w:ind w:left="720"/>
        <w:rPr>
          <w:rFonts w:cs="B Titr"/>
          <w:rtl/>
        </w:rPr>
      </w:pPr>
      <w:r w:rsidRPr="002E5A8E">
        <w:rPr>
          <w:rFonts w:cs="B Titr" w:hint="cs"/>
          <w:rtl/>
        </w:rPr>
        <w:t>شرح فعالیت</w:t>
      </w:r>
    </w:p>
    <w:tbl>
      <w:tblPr>
        <w:tblStyle w:val="TableGrid"/>
        <w:bidiVisual/>
        <w:tblW w:w="0" w:type="auto"/>
        <w:tblInd w:w="720" w:type="dxa"/>
        <w:tblLook w:val="04A0" w:firstRow="1" w:lastRow="0" w:firstColumn="1" w:lastColumn="0" w:noHBand="0" w:noVBand="1"/>
      </w:tblPr>
      <w:tblGrid>
        <w:gridCol w:w="11445"/>
        <w:gridCol w:w="2854"/>
      </w:tblGrid>
      <w:tr w:rsidR="00D64D52" w:rsidRPr="002E5A8E" w14:paraId="3224621B" w14:textId="1785F92E" w:rsidTr="00D64D52">
        <w:trPr>
          <w:trHeight w:val="464"/>
        </w:trPr>
        <w:tc>
          <w:tcPr>
            <w:tcW w:w="11445" w:type="dxa"/>
          </w:tcPr>
          <w:p w14:paraId="0FB51CF3" w14:textId="143D9970" w:rsidR="00D64D52" w:rsidRPr="002E5A8E" w:rsidRDefault="00D64D52" w:rsidP="00D64D52">
            <w:pPr>
              <w:spacing w:after="160"/>
              <w:ind w:left="720"/>
              <w:rPr>
                <w:rFonts w:cs="B Nazanin"/>
                <w:rtl/>
              </w:rPr>
            </w:pPr>
            <w:r w:rsidRPr="00D64D52">
              <w:rPr>
                <w:rFonts w:cs="B Nazanin" w:hint="cs"/>
                <w:rtl/>
              </w:rPr>
              <w:t>فعالیت</w:t>
            </w:r>
          </w:p>
        </w:tc>
        <w:tc>
          <w:tcPr>
            <w:tcW w:w="2854" w:type="dxa"/>
          </w:tcPr>
          <w:p w14:paraId="09B50EB0" w14:textId="069943B6" w:rsidR="00D64D52" w:rsidRPr="002E5A8E" w:rsidRDefault="00D64D52" w:rsidP="00D64D52">
            <w:pPr>
              <w:rPr>
                <w:rFonts w:cs="B Nazanin"/>
                <w:rtl/>
              </w:rPr>
            </w:pPr>
            <w:r>
              <w:rPr>
                <w:rFonts w:cs="B Nazanin" w:hint="cs"/>
                <w:rtl/>
              </w:rPr>
              <w:t>مسئول انجام</w:t>
            </w:r>
          </w:p>
        </w:tc>
      </w:tr>
      <w:tr w:rsidR="00D64D52" w:rsidRPr="002E5A8E" w14:paraId="4A2960E0" w14:textId="24D5D153" w:rsidTr="00D64D52">
        <w:trPr>
          <w:trHeight w:val="464"/>
        </w:trPr>
        <w:tc>
          <w:tcPr>
            <w:tcW w:w="11445" w:type="dxa"/>
          </w:tcPr>
          <w:p w14:paraId="38D478C1" w14:textId="6801E259" w:rsidR="00D64D52" w:rsidRPr="002E5A8E" w:rsidRDefault="00D64D52" w:rsidP="00D64D52">
            <w:pPr>
              <w:spacing w:after="160"/>
              <w:ind w:left="720"/>
              <w:jc w:val="both"/>
              <w:rPr>
                <w:rFonts w:cs="B Nazanin"/>
                <w:rtl/>
              </w:rPr>
            </w:pPr>
            <w:r w:rsidRPr="002E5A8E">
              <w:rPr>
                <w:rFonts w:cs="B Nazanin" w:hint="cs"/>
                <w:rtl/>
              </w:rPr>
              <w:t>مراجعه به قفسه و انجام وجین</w:t>
            </w:r>
          </w:p>
        </w:tc>
        <w:tc>
          <w:tcPr>
            <w:tcW w:w="2854" w:type="dxa"/>
          </w:tcPr>
          <w:p w14:paraId="39CC10DB" w14:textId="5F277A79" w:rsidR="00D64D52" w:rsidRPr="002E5A8E" w:rsidRDefault="00D64D52" w:rsidP="00D64D52">
            <w:pPr>
              <w:rPr>
                <w:rFonts w:cs="B Nazanin"/>
                <w:rtl/>
              </w:rPr>
            </w:pPr>
            <w:r w:rsidRPr="00D64D52">
              <w:rPr>
                <w:rFonts w:cs="B Nazanin"/>
                <w:rtl/>
              </w:rPr>
              <w:t>کتابدار</w:t>
            </w:r>
          </w:p>
        </w:tc>
      </w:tr>
      <w:tr w:rsidR="00D64D52" w:rsidRPr="002E5A8E" w14:paraId="44729730" w14:textId="431E5EC6" w:rsidTr="00D64D52">
        <w:trPr>
          <w:trHeight w:val="464"/>
        </w:trPr>
        <w:tc>
          <w:tcPr>
            <w:tcW w:w="11445" w:type="dxa"/>
          </w:tcPr>
          <w:p w14:paraId="30764645" w14:textId="2B555CE8" w:rsidR="00D64D52" w:rsidRPr="002E5A8E" w:rsidRDefault="00D64D52" w:rsidP="00D64D52">
            <w:pPr>
              <w:spacing w:after="160"/>
              <w:ind w:left="720"/>
              <w:jc w:val="both"/>
              <w:rPr>
                <w:rFonts w:cs="B Nazanin"/>
                <w:rtl/>
              </w:rPr>
            </w:pPr>
            <w:r w:rsidRPr="002E5A8E">
              <w:rPr>
                <w:rFonts w:cs="B Nazanin" w:hint="cs"/>
                <w:rtl/>
              </w:rPr>
              <w:t>جداسازی کتب وجینی</w:t>
            </w:r>
          </w:p>
        </w:tc>
        <w:tc>
          <w:tcPr>
            <w:tcW w:w="2854" w:type="dxa"/>
          </w:tcPr>
          <w:p w14:paraId="7F26B881" w14:textId="0A6F27FB" w:rsidR="00D64D52" w:rsidRPr="002E5A8E" w:rsidRDefault="00D64D52" w:rsidP="00D64D52">
            <w:pPr>
              <w:rPr>
                <w:rFonts w:cs="B Nazanin"/>
                <w:rtl/>
              </w:rPr>
            </w:pPr>
            <w:r w:rsidRPr="00D64D52">
              <w:rPr>
                <w:rFonts w:cs="B Nazanin"/>
                <w:rtl/>
              </w:rPr>
              <w:t>کتابدار</w:t>
            </w:r>
          </w:p>
        </w:tc>
      </w:tr>
      <w:tr w:rsidR="00D64D52" w:rsidRPr="002E5A8E" w14:paraId="6BE7FE4A" w14:textId="5321D438" w:rsidTr="00D64D52">
        <w:trPr>
          <w:trHeight w:val="464"/>
        </w:trPr>
        <w:tc>
          <w:tcPr>
            <w:tcW w:w="11445" w:type="dxa"/>
          </w:tcPr>
          <w:p w14:paraId="7B1EE945" w14:textId="04D9EB54" w:rsidR="00D64D52" w:rsidRPr="002E5A8E" w:rsidRDefault="00D64D52" w:rsidP="00D64D52">
            <w:pPr>
              <w:spacing w:after="160"/>
              <w:ind w:left="720"/>
              <w:jc w:val="both"/>
              <w:rPr>
                <w:rFonts w:cs="B Nazanin"/>
                <w:rtl/>
              </w:rPr>
            </w:pPr>
            <w:r w:rsidRPr="002E5A8E">
              <w:rPr>
                <w:rFonts w:cs="B Nazanin" w:hint="cs"/>
                <w:rtl/>
              </w:rPr>
              <w:t>تهیه لیست کتابهای وجینی</w:t>
            </w:r>
          </w:p>
        </w:tc>
        <w:tc>
          <w:tcPr>
            <w:tcW w:w="2854" w:type="dxa"/>
          </w:tcPr>
          <w:p w14:paraId="53D74C86" w14:textId="4EC26F8A" w:rsidR="00D64D52" w:rsidRPr="002E5A8E" w:rsidRDefault="00D64D52" w:rsidP="00D64D52">
            <w:pPr>
              <w:rPr>
                <w:rFonts w:cs="B Nazanin"/>
                <w:rtl/>
              </w:rPr>
            </w:pPr>
            <w:r w:rsidRPr="00D64D52">
              <w:rPr>
                <w:rFonts w:cs="B Nazanin"/>
                <w:rtl/>
              </w:rPr>
              <w:t>کتابدار</w:t>
            </w:r>
          </w:p>
        </w:tc>
      </w:tr>
      <w:tr w:rsidR="00D64D52" w:rsidRPr="002E5A8E" w14:paraId="06267AEB" w14:textId="0250CF9C" w:rsidTr="00D64D52">
        <w:trPr>
          <w:trHeight w:val="464"/>
        </w:trPr>
        <w:tc>
          <w:tcPr>
            <w:tcW w:w="11445" w:type="dxa"/>
          </w:tcPr>
          <w:p w14:paraId="3E135166" w14:textId="3725AE16" w:rsidR="00D64D52" w:rsidRPr="002E5A8E" w:rsidRDefault="00D64D52" w:rsidP="00D64D52">
            <w:pPr>
              <w:spacing w:after="160"/>
              <w:ind w:left="720"/>
              <w:jc w:val="both"/>
              <w:rPr>
                <w:rFonts w:cs="B Nazanin"/>
                <w:rtl/>
              </w:rPr>
            </w:pPr>
            <w:r w:rsidRPr="002E5A8E">
              <w:rPr>
                <w:rFonts w:cs="B Nazanin"/>
                <w:rtl/>
              </w:rPr>
              <w:t>ثبت کتب وج</w:t>
            </w:r>
            <w:r w:rsidRPr="002E5A8E">
              <w:rPr>
                <w:rFonts w:cs="B Nazanin" w:hint="cs"/>
                <w:rtl/>
              </w:rPr>
              <w:t>ی</w:t>
            </w:r>
            <w:r w:rsidRPr="002E5A8E">
              <w:rPr>
                <w:rFonts w:cs="B Nazanin" w:hint="eastAsia"/>
                <w:rtl/>
              </w:rPr>
              <w:t>ن</w:t>
            </w:r>
            <w:r w:rsidRPr="002E5A8E">
              <w:rPr>
                <w:rFonts w:cs="B Nazanin" w:hint="cs"/>
                <w:rtl/>
              </w:rPr>
              <w:t>ی</w:t>
            </w:r>
            <w:r w:rsidRPr="002E5A8E">
              <w:rPr>
                <w:rFonts w:cs="B Nazanin"/>
                <w:rtl/>
              </w:rPr>
              <w:t xml:space="preserve"> در نرم افزار جامع ثنا کتابخانه و دفتر ثبت</w:t>
            </w:r>
          </w:p>
        </w:tc>
        <w:tc>
          <w:tcPr>
            <w:tcW w:w="2854" w:type="dxa"/>
          </w:tcPr>
          <w:p w14:paraId="71394426" w14:textId="0804B497" w:rsidR="00D64D52" w:rsidRPr="002E5A8E" w:rsidRDefault="00D64D52" w:rsidP="00D64D52">
            <w:pPr>
              <w:rPr>
                <w:rFonts w:cs="B Nazanin"/>
                <w:rtl/>
              </w:rPr>
            </w:pPr>
            <w:r w:rsidRPr="00D64D52">
              <w:rPr>
                <w:rFonts w:cs="B Nazanin"/>
                <w:rtl/>
              </w:rPr>
              <w:t>کتابدار</w:t>
            </w:r>
          </w:p>
        </w:tc>
      </w:tr>
      <w:tr w:rsidR="00D64D52" w:rsidRPr="002E5A8E" w14:paraId="5A2EC74A" w14:textId="694CC560" w:rsidTr="00D64D52">
        <w:trPr>
          <w:trHeight w:val="464"/>
        </w:trPr>
        <w:tc>
          <w:tcPr>
            <w:tcW w:w="11445" w:type="dxa"/>
          </w:tcPr>
          <w:p w14:paraId="0D463A14" w14:textId="3B946127" w:rsidR="00D64D52" w:rsidRPr="002E5A8E" w:rsidRDefault="00D64D52" w:rsidP="00D64D52">
            <w:pPr>
              <w:spacing w:after="160"/>
              <w:ind w:left="720"/>
              <w:jc w:val="both"/>
              <w:rPr>
                <w:rFonts w:cs="B Nazanin"/>
                <w:rtl/>
              </w:rPr>
            </w:pPr>
            <w:r w:rsidRPr="002E5A8E">
              <w:rPr>
                <w:rFonts w:cs="B Nazanin" w:hint="cs"/>
                <w:rtl/>
              </w:rPr>
              <w:t>کسب مجوز ازریاست بیمارستان، معاونت تحقیقات وفناوری و کتابخانه مرکزی</w:t>
            </w:r>
          </w:p>
        </w:tc>
        <w:tc>
          <w:tcPr>
            <w:tcW w:w="2854" w:type="dxa"/>
          </w:tcPr>
          <w:p w14:paraId="413CF26E" w14:textId="2C691D94" w:rsidR="00D64D52" w:rsidRPr="002E5A8E" w:rsidRDefault="00D64D52" w:rsidP="00D64D52">
            <w:pPr>
              <w:rPr>
                <w:rFonts w:cs="B Nazanin"/>
                <w:rtl/>
              </w:rPr>
            </w:pPr>
            <w:r w:rsidRPr="00D64D52">
              <w:rPr>
                <w:rFonts w:cs="B Nazanin"/>
                <w:rtl/>
              </w:rPr>
              <w:t>کتابدار</w:t>
            </w:r>
          </w:p>
        </w:tc>
      </w:tr>
      <w:tr w:rsidR="00D64D52" w:rsidRPr="002E5A8E" w14:paraId="50E95C56" w14:textId="46D6DB94" w:rsidTr="00D64D52">
        <w:trPr>
          <w:trHeight w:val="464"/>
        </w:trPr>
        <w:tc>
          <w:tcPr>
            <w:tcW w:w="11445" w:type="dxa"/>
          </w:tcPr>
          <w:p w14:paraId="4FA03A4C" w14:textId="465FE2DE" w:rsidR="00D64D52" w:rsidRPr="002E5A8E" w:rsidRDefault="00D64D52" w:rsidP="00D64D52">
            <w:pPr>
              <w:spacing w:after="160"/>
              <w:ind w:left="720"/>
              <w:jc w:val="both"/>
              <w:rPr>
                <w:rFonts w:cs="B Nazanin"/>
                <w:rtl/>
              </w:rPr>
            </w:pPr>
            <w:r w:rsidRPr="002E5A8E">
              <w:rPr>
                <w:rFonts w:cs="B Nazanin"/>
                <w:rtl/>
              </w:rPr>
              <w:t>خروج کتابها</w:t>
            </w:r>
            <w:r w:rsidRPr="002E5A8E">
              <w:rPr>
                <w:rFonts w:cs="B Nazanin" w:hint="cs"/>
                <w:rtl/>
              </w:rPr>
              <w:t>ی</w:t>
            </w:r>
            <w:r w:rsidRPr="002E5A8E">
              <w:rPr>
                <w:rFonts w:cs="B Nazanin"/>
                <w:rtl/>
              </w:rPr>
              <w:t xml:space="preserve"> وج</w:t>
            </w:r>
            <w:r w:rsidRPr="002E5A8E">
              <w:rPr>
                <w:rFonts w:cs="B Nazanin" w:hint="cs"/>
                <w:rtl/>
              </w:rPr>
              <w:t>ی</w:t>
            </w:r>
            <w:r w:rsidRPr="002E5A8E">
              <w:rPr>
                <w:rFonts w:cs="B Nazanin" w:hint="eastAsia"/>
                <w:rtl/>
              </w:rPr>
              <w:t>ن</w:t>
            </w:r>
            <w:r w:rsidRPr="002E5A8E">
              <w:rPr>
                <w:rFonts w:cs="B Nazanin" w:hint="cs"/>
                <w:rtl/>
              </w:rPr>
              <w:t>ی</w:t>
            </w:r>
            <w:r w:rsidRPr="002E5A8E">
              <w:rPr>
                <w:rFonts w:cs="B Nazanin"/>
                <w:rtl/>
              </w:rPr>
              <w:t xml:space="preserve"> و ارسال به کتابخانه مرکز</w:t>
            </w:r>
            <w:r w:rsidRPr="002E5A8E">
              <w:rPr>
                <w:rFonts w:cs="B Nazanin" w:hint="cs"/>
                <w:rtl/>
              </w:rPr>
              <w:t>ی</w:t>
            </w:r>
          </w:p>
        </w:tc>
        <w:tc>
          <w:tcPr>
            <w:tcW w:w="2854" w:type="dxa"/>
          </w:tcPr>
          <w:p w14:paraId="3BB29ACD" w14:textId="0E61CE76" w:rsidR="00D64D52" w:rsidRPr="002E5A8E" w:rsidRDefault="00D64D52" w:rsidP="00D64D52">
            <w:pPr>
              <w:rPr>
                <w:rFonts w:cs="B Nazanin"/>
                <w:rtl/>
              </w:rPr>
            </w:pPr>
            <w:r w:rsidRPr="00D64D52">
              <w:rPr>
                <w:rFonts w:cs="B Nazanin"/>
                <w:rtl/>
              </w:rPr>
              <w:t>کتابدار</w:t>
            </w:r>
          </w:p>
        </w:tc>
      </w:tr>
    </w:tbl>
    <w:p w14:paraId="23882A35" w14:textId="77777777" w:rsidR="00C41866" w:rsidRDefault="00C41866" w:rsidP="00C41866">
      <w:pPr>
        <w:ind w:left="720"/>
        <w:rPr>
          <w:rFonts w:cs="B Titr"/>
          <w:rtl/>
        </w:rPr>
      </w:pPr>
    </w:p>
    <w:p w14:paraId="67745971" w14:textId="77777777" w:rsidR="00920395" w:rsidRDefault="00920395" w:rsidP="00C41866">
      <w:pPr>
        <w:ind w:left="720"/>
        <w:rPr>
          <w:rFonts w:cs="B Titr"/>
          <w:rtl/>
        </w:rPr>
      </w:pPr>
    </w:p>
    <w:p w14:paraId="7598424D" w14:textId="77777777" w:rsidR="00920395" w:rsidRPr="00C41866" w:rsidRDefault="00920395" w:rsidP="00C41866">
      <w:pPr>
        <w:ind w:left="720"/>
        <w:rPr>
          <w:rFonts w:cs="B Titr"/>
          <w:rtl/>
        </w:rPr>
      </w:pPr>
    </w:p>
    <w:p w14:paraId="57F558CD" w14:textId="05A96FC3" w:rsidR="002E5A8E" w:rsidRDefault="002E5A8E" w:rsidP="007641EE">
      <w:pPr>
        <w:rPr>
          <w:rFonts w:cs="B Titr"/>
          <w:rtl/>
        </w:rPr>
      </w:pPr>
    </w:p>
    <w:p w14:paraId="68B2731C" w14:textId="77777777" w:rsidR="002E5A8E" w:rsidRPr="002E5A8E" w:rsidRDefault="002E5A8E" w:rsidP="002E5A8E">
      <w:pPr>
        <w:ind w:left="720"/>
        <w:rPr>
          <w:rFonts w:cs="B Titr"/>
          <w:rtl/>
        </w:rPr>
      </w:pPr>
      <w:r w:rsidRPr="002E5A8E">
        <w:rPr>
          <w:rFonts w:cs="B Titr" w:hint="cs"/>
          <w:rtl/>
        </w:rPr>
        <w:lastRenderedPageBreak/>
        <w:t>خط مشی و مطابق استانداردفرایندهای کتابخانه</w:t>
      </w:r>
    </w:p>
    <w:tbl>
      <w:tblPr>
        <w:tblStyle w:val="TableGrid"/>
        <w:bidiVisual/>
        <w:tblW w:w="0" w:type="auto"/>
        <w:tblInd w:w="720" w:type="dxa"/>
        <w:tblLook w:val="04A0" w:firstRow="1" w:lastRow="0" w:firstColumn="1" w:lastColumn="0" w:noHBand="0" w:noVBand="1"/>
      </w:tblPr>
      <w:tblGrid>
        <w:gridCol w:w="14282"/>
      </w:tblGrid>
      <w:tr w:rsidR="002E5A8E" w:rsidRPr="002E5A8E" w14:paraId="3CAD165A" w14:textId="77777777" w:rsidTr="00D465F0">
        <w:trPr>
          <w:trHeight w:val="420"/>
        </w:trPr>
        <w:tc>
          <w:tcPr>
            <w:tcW w:w="14282" w:type="dxa"/>
          </w:tcPr>
          <w:p w14:paraId="20F6F1F5" w14:textId="77777777" w:rsidR="002E5A8E" w:rsidRPr="002E5A8E" w:rsidRDefault="002E5A8E" w:rsidP="002E5A8E">
            <w:pPr>
              <w:spacing w:after="160"/>
              <w:ind w:left="720"/>
              <w:rPr>
                <w:rFonts w:cs="B Titr"/>
                <w:rtl/>
              </w:rPr>
            </w:pPr>
            <w:r w:rsidRPr="002E5A8E">
              <w:rPr>
                <w:rFonts w:cs="B Titr" w:hint="cs"/>
                <w:rtl/>
              </w:rPr>
              <w:t>نوع سند :روش اجرایی</w:t>
            </w:r>
          </w:p>
        </w:tc>
      </w:tr>
      <w:tr w:rsidR="002E5A8E" w:rsidRPr="002E5A8E" w14:paraId="31701667" w14:textId="77777777" w:rsidTr="00D465F0">
        <w:trPr>
          <w:trHeight w:val="420"/>
        </w:trPr>
        <w:tc>
          <w:tcPr>
            <w:tcW w:w="14282" w:type="dxa"/>
          </w:tcPr>
          <w:p w14:paraId="573F4612" w14:textId="47B9ED1C" w:rsidR="002E5A8E" w:rsidRPr="002E5A8E" w:rsidRDefault="002E5A8E" w:rsidP="002E5A8E">
            <w:pPr>
              <w:spacing w:after="160"/>
              <w:ind w:left="720"/>
              <w:rPr>
                <w:rFonts w:cs="B Titr"/>
                <w:rtl/>
              </w:rPr>
            </w:pPr>
            <w:r w:rsidRPr="002E5A8E">
              <w:rPr>
                <w:rFonts w:cs="B Titr" w:hint="cs"/>
                <w:rtl/>
              </w:rPr>
              <w:t xml:space="preserve">عنوان:فرایند </w:t>
            </w:r>
            <w:r>
              <w:rPr>
                <w:rFonts w:cs="B Titr" w:hint="cs"/>
                <w:rtl/>
              </w:rPr>
              <w:t>سازماندهی و تنظیم منابع چاپی</w:t>
            </w:r>
          </w:p>
        </w:tc>
      </w:tr>
    </w:tbl>
    <w:p w14:paraId="34183C8B" w14:textId="77777777" w:rsidR="002E5A8E" w:rsidRPr="002E5A8E" w:rsidRDefault="002E5A8E" w:rsidP="002E5A8E">
      <w:pPr>
        <w:ind w:left="720"/>
        <w:rPr>
          <w:rFonts w:cs="B Titr"/>
          <w:rtl/>
        </w:rPr>
      </w:pPr>
    </w:p>
    <w:p w14:paraId="20D77325" w14:textId="77777777" w:rsidR="002E5A8E" w:rsidRPr="002E5A8E" w:rsidRDefault="002E5A8E" w:rsidP="002E5A8E">
      <w:pPr>
        <w:ind w:left="720"/>
        <w:rPr>
          <w:rFonts w:cs="B Titr"/>
          <w:rtl/>
        </w:rPr>
      </w:pPr>
      <w:r w:rsidRPr="002E5A8E">
        <w:rPr>
          <w:rFonts w:cs="B Titr" w:hint="cs"/>
          <w:rtl/>
        </w:rPr>
        <w:t>شرح فعالیت</w:t>
      </w:r>
    </w:p>
    <w:tbl>
      <w:tblPr>
        <w:tblStyle w:val="TableGrid"/>
        <w:bidiVisual/>
        <w:tblW w:w="0" w:type="auto"/>
        <w:tblInd w:w="720" w:type="dxa"/>
        <w:tblLook w:val="04A0" w:firstRow="1" w:lastRow="0" w:firstColumn="1" w:lastColumn="0" w:noHBand="0" w:noVBand="1"/>
      </w:tblPr>
      <w:tblGrid>
        <w:gridCol w:w="11460"/>
        <w:gridCol w:w="2839"/>
      </w:tblGrid>
      <w:tr w:rsidR="00D64D52" w:rsidRPr="002E5A8E" w14:paraId="4E1762E5" w14:textId="5703D943" w:rsidTr="00D64D52">
        <w:trPr>
          <w:trHeight w:val="464"/>
        </w:trPr>
        <w:tc>
          <w:tcPr>
            <w:tcW w:w="11460" w:type="dxa"/>
          </w:tcPr>
          <w:p w14:paraId="04691355" w14:textId="6AACD2E1" w:rsidR="00D64D52" w:rsidRPr="00ED22BE" w:rsidRDefault="00D64D52" w:rsidP="002E5A8E">
            <w:pPr>
              <w:spacing w:after="160"/>
              <w:ind w:left="720"/>
              <w:rPr>
                <w:rFonts w:cs="B Nazanin"/>
                <w:rtl/>
              </w:rPr>
            </w:pPr>
            <w:r>
              <w:rPr>
                <w:rFonts w:cs="B Nazanin" w:hint="cs"/>
                <w:rtl/>
              </w:rPr>
              <w:t>فعالیت</w:t>
            </w:r>
          </w:p>
        </w:tc>
        <w:tc>
          <w:tcPr>
            <w:tcW w:w="2839" w:type="dxa"/>
          </w:tcPr>
          <w:p w14:paraId="49B2B608" w14:textId="6C628205" w:rsidR="00D64D52" w:rsidRPr="00ED22BE" w:rsidRDefault="00D64D52" w:rsidP="00D64D52">
            <w:pPr>
              <w:rPr>
                <w:rFonts w:cs="B Nazanin"/>
                <w:rtl/>
              </w:rPr>
            </w:pPr>
            <w:r>
              <w:rPr>
                <w:rFonts w:cs="B Nazanin" w:hint="cs"/>
                <w:rtl/>
              </w:rPr>
              <w:t>مسئول انجام</w:t>
            </w:r>
          </w:p>
        </w:tc>
      </w:tr>
      <w:tr w:rsidR="00D64D52" w:rsidRPr="002E5A8E" w14:paraId="2BE7057D" w14:textId="024C3286" w:rsidTr="00D64D52">
        <w:trPr>
          <w:trHeight w:val="464"/>
        </w:trPr>
        <w:tc>
          <w:tcPr>
            <w:tcW w:w="11460" w:type="dxa"/>
          </w:tcPr>
          <w:p w14:paraId="7239BBD0" w14:textId="67D8478C" w:rsidR="00D64D52" w:rsidRPr="00ED22BE" w:rsidRDefault="00D64D52" w:rsidP="00D64D52">
            <w:pPr>
              <w:spacing w:after="160"/>
              <w:ind w:left="720"/>
              <w:rPr>
                <w:rFonts w:cs="B Nazanin"/>
                <w:rtl/>
              </w:rPr>
            </w:pPr>
            <w:r w:rsidRPr="00ED22BE">
              <w:rPr>
                <w:rFonts w:cs="B Nazanin" w:hint="cs"/>
                <w:rtl/>
              </w:rPr>
              <w:t>ثبت کتاب در دفتر ثبت</w:t>
            </w:r>
          </w:p>
        </w:tc>
        <w:tc>
          <w:tcPr>
            <w:tcW w:w="2839" w:type="dxa"/>
          </w:tcPr>
          <w:p w14:paraId="403AF740" w14:textId="1A22ED96" w:rsidR="00D64D52" w:rsidRPr="00ED22BE" w:rsidRDefault="00D64D52" w:rsidP="00D64D52">
            <w:pPr>
              <w:rPr>
                <w:rFonts w:cs="B Nazanin"/>
                <w:rtl/>
              </w:rPr>
            </w:pPr>
            <w:r>
              <w:rPr>
                <w:rFonts w:cs="B Nazanin" w:hint="cs"/>
                <w:rtl/>
              </w:rPr>
              <w:t>کتابدار</w:t>
            </w:r>
          </w:p>
        </w:tc>
      </w:tr>
      <w:tr w:rsidR="00D64D52" w:rsidRPr="002E5A8E" w14:paraId="632CABAF" w14:textId="0CA17814" w:rsidTr="00D64D52">
        <w:trPr>
          <w:trHeight w:val="464"/>
        </w:trPr>
        <w:tc>
          <w:tcPr>
            <w:tcW w:w="11460" w:type="dxa"/>
          </w:tcPr>
          <w:p w14:paraId="58CA47AD" w14:textId="6F3DB473" w:rsidR="00D64D52" w:rsidRPr="00ED22BE" w:rsidRDefault="00D64D52" w:rsidP="00D64D52">
            <w:pPr>
              <w:spacing w:after="160"/>
              <w:ind w:left="720"/>
              <w:rPr>
                <w:rFonts w:cs="B Nazanin"/>
              </w:rPr>
            </w:pPr>
            <w:r w:rsidRPr="00ED22BE">
              <w:rPr>
                <w:rFonts w:cs="B Nazanin" w:hint="cs"/>
                <w:rtl/>
              </w:rPr>
              <w:t>کنترل کتاب در نرم افزارجامع کتابخانه ثنا</w:t>
            </w:r>
          </w:p>
        </w:tc>
        <w:tc>
          <w:tcPr>
            <w:tcW w:w="2839" w:type="dxa"/>
          </w:tcPr>
          <w:p w14:paraId="29883EAE" w14:textId="1EDFA192" w:rsidR="00D64D52" w:rsidRPr="00ED22BE" w:rsidRDefault="00D64D52" w:rsidP="00D64D52">
            <w:pPr>
              <w:rPr>
                <w:rFonts w:cs="B Nazanin"/>
              </w:rPr>
            </w:pPr>
            <w:r w:rsidRPr="00D64D52">
              <w:rPr>
                <w:rFonts w:cs="B Nazanin"/>
                <w:rtl/>
              </w:rPr>
              <w:t>کتابدار</w:t>
            </w:r>
          </w:p>
        </w:tc>
      </w:tr>
      <w:tr w:rsidR="00D64D52" w:rsidRPr="002E5A8E" w14:paraId="3723681F" w14:textId="6A409AF7" w:rsidTr="00D64D52">
        <w:trPr>
          <w:trHeight w:val="464"/>
        </w:trPr>
        <w:tc>
          <w:tcPr>
            <w:tcW w:w="11460" w:type="dxa"/>
          </w:tcPr>
          <w:p w14:paraId="43C351BC" w14:textId="2D40A3E1" w:rsidR="00D64D52" w:rsidRPr="00ED22BE" w:rsidRDefault="00D64D52" w:rsidP="00D64D52">
            <w:pPr>
              <w:spacing w:after="160"/>
              <w:ind w:left="720"/>
              <w:rPr>
                <w:rFonts w:cs="B Nazanin"/>
                <w:rtl/>
              </w:rPr>
            </w:pPr>
            <w:r w:rsidRPr="00ED22BE">
              <w:rPr>
                <w:rFonts w:cs="B Nazanin" w:hint="cs"/>
                <w:rtl/>
              </w:rPr>
              <w:t xml:space="preserve">ورود اطلاعات کتابشناسی براساس  فهرست نویسی </w:t>
            </w:r>
            <w:r w:rsidRPr="00ED22BE">
              <w:rPr>
                <w:rFonts w:cs="B Nazanin"/>
              </w:rPr>
              <w:t>NLM</w:t>
            </w:r>
          </w:p>
        </w:tc>
        <w:tc>
          <w:tcPr>
            <w:tcW w:w="2839" w:type="dxa"/>
          </w:tcPr>
          <w:p w14:paraId="4B85DBEF" w14:textId="29C6B73B" w:rsidR="00D64D52" w:rsidRPr="00ED22BE" w:rsidRDefault="00D64D52" w:rsidP="00D64D52">
            <w:pPr>
              <w:rPr>
                <w:rFonts w:cs="B Nazanin"/>
                <w:rtl/>
              </w:rPr>
            </w:pPr>
            <w:r w:rsidRPr="00D64D52">
              <w:rPr>
                <w:rFonts w:cs="B Nazanin"/>
                <w:rtl/>
              </w:rPr>
              <w:t>کتابدار</w:t>
            </w:r>
          </w:p>
        </w:tc>
      </w:tr>
      <w:tr w:rsidR="00D64D52" w:rsidRPr="002E5A8E" w14:paraId="1058FC6E" w14:textId="5DD176BB" w:rsidTr="00D64D52">
        <w:trPr>
          <w:trHeight w:val="464"/>
        </w:trPr>
        <w:tc>
          <w:tcPr>
            <w:tcW w:w="11460" w:type="dxa"/>
          </w:tcPr>
          <w:p w14:paraId="645E4A65" w14:textId="23DBAB35" w:rsidR="00D64D52" w:rsidRPr="00ED22BE" w:rsidRDefault="00D64D52" w:rsidP="00D64D52">
            <w:pPr>
              <w:spacing w:after="160"/>
              <w:ind w:left="720"/>
              <w:rPr>
                <w:rFonts w:cs="B Nazanin"/>
                <w:rtl/>
              </w:rPr>
            </w:pPr>
            <w:r w:rsidRPr="00ED22BE">
              <w:rPr>
                <w:rFonts w:cs="B Nazanin" w:hint="cs"/>
                <w:rtl/>
              </w:rPr>
              <w:t>افزودن شماره ثبت در صورت موجود بودن  کتاب در نرم افزار کتابخانه ثنا</w:t>
            </w:r>
          </w:p>
        </w:tc>
        <w:tc>
          <w:tcPr>
            <w:tcW w:w="2839" w:type="dxa"/>
          </w:tcPr>
          <w:p w14:paraId="47C4C6FD" w14:textId="1EE17DFF" w:rsidR="00D64D52" w:rsidRPr="00ED22BE" w:rsidRDefault="00D64D52" w:rsidP="00D64D52">
            <w:pPr>
              <w:rPr>
                <w:rFonts w:cs="B Nazanin"/>
                <w:rtl/>
              </w:rPr>
            </w:pPr>
            <w:r w:rsidRPr="00D64D52">
              <w:rPr>
                <w:rFonts w:cs="B Nazanin"/>
                <w:rtl/>
              </w:rPr>
              <w:t>کتابدار</w:t>
            </w:r>
          </w:p>
        </w:tc>
      </w:tr>
      <w:tr w:rsidR="00D64D52" w:rsidRPr="002E5A8E" w14:paraId="571CB807" w14:textId="559332CD" w:rsidTr="00D64D52">
        <w:trPr>
          <w:trHeight w:val="464"/>
        </w:trPr>
        <w:tc>
          <w:tcPr>
            <w:tcW w:w="11460" w:type="dxa"/>
          </w:tcPr>
          <w:p w14:paraId="40D8C57A" w14:textId="3D43DA22" w:rsidR="00D64D52" w:rsidRPr="00ED22BE" w:rsidRDefault="00D64D52" w:rsidP="00D64D52">
            <w:pPr>
              <w:spacing w:after="160"/>
              <w:ind w:left="720"/>
              <w:rPr>
                <w:rFonts w:cs="B Nazanin"/>
                <w:rtl/>
              </w:rPr>
            </w:pPr>
            <w:r w:rsidRPr="00ED22BE">
              <w:rPr>
                <w:rFonts w:cs="B Nazanin" w:hint="cs"/>
                <w:rtl/>
              </w:rPr>
              <w:t>جاپ بارکد و برچسب عطف کتاب (آماده سازی)</w:t>
            </w:r>
          </w:p>
        </w:tc>
        <w:tc>
          <w:tcPr>
            <w:tcW w:w="2839" w:type="dxa"/>
          </w:tcPr>
          <w:p w14:paraId="0B10C395" w14:textId="4E001755" w:rsidR="00D64D52" w:rsidRPr="00ED22BE" w:rsidRDefault="00D64D52" w:rsidP="00D64D52">
            <w:pPr>
              <w:rPr>
                <w:rFonts w:cs="B Nazanin"/>
                <w:rtl/>
              </w:rPr>
            </w:pPr>
            <w:r w:rsidRPr="00D64D52">
              <w:rPr>
                <w:rFonts w:cs="B Nazanin"/>
                <w:rtl/>
              </w:rPr>
              <w:t>کتابدار</w:t>
            </w:r>
          </w:p>
        </w:tc>
      </w:tr>
      <w:tr w:rsidR="00D64D52" w:rsidRPr="002E5A8E" w14:paraId="641A5FF5" w14:textId="234464FE" w:rsidTr="00D64D52">
        <w:trPr>
          <w:trHeight w:val="464"/>
        </w:trPr>
        <w:tc>
          <w:tcPr>
            <w:tcW w:w="11460" w:type="dxa"/>
          </w:tcPr>
          <w:p w14:paraId="03CCD52A" w14:textId="6F1427EF" w:rsidR="00D64D52" w:rsidRPr="00ED22BE" w:rsidRDefault="00D64D52" w:rsidP="00D64D52">
            <w:pPr>
              <w:spacing w:after="160"/>
              <w:ind w:left="720"/>
              <w:rPr>
                <w:rFonts w:cs="B Nazanin"/>
                <w:rtl/>
              </w:rPr>
            </w:pPr>
            <w:r w:rsidRPr="00ED22BE">
              <w:rPr>
                <w:rFonts w:cs="B Nazanin" w:hint="cs"/>
                <w:rtl/>
              </w:rPr>
              <w:t>افزودن شماره ثبت و ذخیره در نرم افزار</w:t>
            </w:r>
          </w:p>
        </w:tc>
        <w:tc>
          <w:tcPr>
            <w:tcW w:w="2839" w:type="dxa"/>
          </w:tcPr>
          <w:p w14:paraId="11E33B0B" w14:textId="49200F7C" w:rsidR="00D64D52" w:rsidRPr="00ED22BE" w:rsidRDefault="00D64D52" w:rsidP="00D64D52">
            <w:pPr>
              <w:rPr>
                <w:rFonts w:cs="B Nazanin"/>
                <w:rtl/>
              </w:rPr>
            </w:pPr>
            <w:r w:rsidRPr="00D64D52">
              <w:rPr>
                <w:rFonts w:cs="B Nazanin"/>
                <w:rtl/>
              </w:rPr>
              <w:t>کتابدار</w:t>
            </w:r>
          </w:p>
        </w:tc>
      </w:tr>
      <w:tr w:rsidR="00D64D52" w:rsidRPr="002E5A8E" w14:paraId="40752D8B" w14:textId="77777777" w:rsidTr="00D64D52">
        <w:trPr>
          <w:trHeight w:val="464"/>
        </w:trPr>
        <w:tc>
          <w:tcPr>
            <w:tcW w:w="11460" w:type="dxa"/>
          </w:tcPr>
          <w:p w14:paraId="3DA0CC05" w14:textId="734CF701" w:rsidR="00D64D52" w:rsidRPr="00ED22BE" w:rsidRDefault="00D64D52" w:rsidP="00D64D52">
            <w:pPr>
              <w:ind w:left="720"/>
              <w:rPr>
                <w:rFonts w:cs="B Nazanin"/>
                <w:rtl/>
              </w:rPr>
            </w:pPr>
            <w:r w:rsidRPr="00ED22BE">
              <w:rPr>
                <w:rFonts w:cs="B Nazanin" w:hint="cs"/>
                <w:rtl/>
              </w:rPr>
              <w:t>انتقال به مخزن و چیدمان براساس رده و موضوع</w:t>
            </w:r>
          </w:p>
        </w:tc>
        <w:tc>
          <w:tcPr>
            <w:tcW w:w="2839" w:type="dxa"/>
          </w:tcPr>
          <w:p w14:paraId="5CBFADA3" w14:textId="1BB5C4C3" w:rsidR="00D64D52" w:rsidRPr="00ED22BE" w:rsidRDefault="00D64D52" w:rsidP="00D64D52">
            <w:pPr>
              <w:rPr>
                <w:rFonts w:cs="B Nazanin"/>
                <w:rtl/>
              </w:rPr>
            </w:pPr>
            <w:r w:rsidRPr="00D64D52">
              <w:rPr>
                <w:rFonts w:cs="B Nazanin"/>
                <w:rtl/>
              </w:rPr>
              <w:t>کتابدار</w:t>
            </w:r>
          </w:p>
        </w:tc>
      </w:tr>
    </w:tbl>
    <w:p w14:paraId="7A5CA68E" w14:textId="77777777" w:rsidR="002E5A8E" w:rsidRDefault="002E5A8E" w:rsidP="00B513FD">
      <w:pPr>
        <w:ind w:left="720"/>
        <w:rPr>
          <w:rFonts w:cs="B Titr"/>
          <w:rtl/>
        </w:rPr>
      </w:pPr>
    </w:p>
    <w:p w14:paraId="72386C8C" w14:textId="77777777" w:rsidR="00B81D04" w:rsidRDefault="00B81D04" w:rsidP="001E2FDC">
      <w:pPr>
        <w:ind w:left="720"/>
        <w:rPr>
          <w:rFonts w:cs="B Titr"/>
          <w:rtl/>
        </w:rPr>
      </w:pPr>
    </w:p>
    <w:p w14:paraId="79A923BA" w14:textId="77777777" w:rsidR="00B81D04" w:rsidRPr="001E2FDC" w:rsidRDefault="00B81D04" w:rsidP="001E2FDC">
      <w:pPr>
        <w:ind w:left="720"/>
        <w:rPr>
          <w:rFonts w:cs="B Titr"/>
          <w:rtl/>
        </w:rPr>
      </w:pPr>
    </w:p>
    <w:p w14:paraId="1D871408" w14:textId="77777777" w:rsidR="001E2FDC" w:rsidRPr="001E2FDC" w:rsidRDefault="001E2FDC" w:rsidP="001E2FDC">
      <w:pPr>
        <w:ind w:left="720"/>
        <w:rPr>
          <w:rFonts w:cs="B Titr"/>
          <w:rtl/>
        </w:rPr>
      </w:pPr>
      <w:r w:rsidRPr="001E2FDC">
        <w:rPr>
          <w:rFonts w:cs="B Titr" w:hint="cs"/>
          <w:rtl/>
        </w:rPr>
        <w:lastRenderedPageBreak/>
        <w:t>خط مشی و مطابق استانداردفرایندهای کتابخانه</w:t>
      </w:r>
    </w:p>
    <w:tbl>
      <w:tblPr>
        <w:tblStyle w:val="TableGrid"/>
        <w:bidiVisual/>
        <w:tblW w:w="0" w:type="auto"/>
        <w:tblInd w:w="720" w:type="dxa"/>
        <w:tblLook w:val="04A0" w:firstRow="1" w:lastRow="0" w:firstColumn="1" w:lastColumn="0" w:noHBand="0" w:noVBand="1"/>
      </w:tblPr>
      <w:tblGrid>
        <w:gridCol w:w="14282"/>
      </w:tblGrid>
      <w:tr w:rsidR="001E2FDC" w:rsidRPr="001E2FDC" w14:paraId="554F7590" w14:textId="77777777" w:rsidTr="00D465F0">
        <w:trPr>
          <w:trHeight w:val="420"/>
        </w:trPr>
        <w:tc>
          <w:tcPr>
            <w:tcW w:w="14282" w:type="dxa"/>
          </w:tcPr>
          <w:p w14:paraId="62183253" w14:textId="77777777" w:rsidR="001E2FDC" w:rsidRPr="001E2FDC" w:rsidRDefault="001E2FDC" w:rsidP="001E2FDC">
            <w:pPr>
              <w:spacing w:after="160"/>
              <w:ind w:left="720"/>
              <w:rPr>
                <w:rFonts w:cs="B Titr"/>
                <w:rtl/>
              </w:rPr>
            </w:pPr>
            <w:r w:rsidRPr="001E2FDC">
              <w:rPr>
                <w:rFonts w:cs="B Titr" w:hint="cs"/>
                <w:rtl/>
              </w:rPr>
              <w:t>نوع سند :روش اجرایی</w:t>
            </w:r>
          </w:p>
        </w:tc>
      </w:tr>
      <w:tr w:rsidR="001E2FDC" w:rsidRPr="001E2FDC" w14:paraId="0621D503" w14:textId="77777777" w:rsidTr="00D465F0">
        <w:trPr>
          <w:trHeight w:val="420"/>
        </w:trPr>
        <w:tc>
          <w:tcPr>
            <w:tcW w:w="14282" w:type="dxa"/>
          </w:tcPr>
          <w:p w14:paraId="645E063A" w14:textId="362268E5" w:rsidR="001E2FDC" w:rsidRPr="001E2FDC" w:rsidRDefault="001E2FDC" w:rsidP="001E2FDC">
            <w:pPr>
              <w:spacing w:after="160"/>
              <w:ind w:left="720"/>
              <w:rPr>
                <w:rFonts w:cs="B Titr"/>
                <w:rtl/>
              </w:rPr>
            </w:pPr>
            <w:r w:rsidRPr="001E2FDC">
              <w:rPr>
                <w:rFonts w:cs="B Titr" w:hint="cs"/>
                <w:rtl/>
              </w:rPr>
              <w:t>عنوان:</w:t>
            </w:r>
            <w:r>
              <w:rPr>
                <w:rFonts w:cs="B Titr" w:hint="cs"/>
                <w:rtl/>
              </w:rPr>
              <w:t>فرایند</w:t>
            </w:r>
            <w:r w:rsidRPr="001E2FDC">
              <w:rPr>
                <w:rFonts w:cs="B Titr"/>
                <w:rtl/>
                <w:lang w:bidi="ar-SA"/>
              </w:rPr>
              <w:t xml:space="preserve"> عضو</w:t>
            </w:r>
            <w:r w:rsidRPr="001E2FDC">
              <w:rPr>
                <w:rFonts w:cs="B Titr" w:hint="cs"/>
                <w:rtl/>
                <w:lang w:bidi="ar-SA"/>
              </w:rPr>
              <w:t>ی</w:t>
            </w:r>
            <w:r w:rsidRPr="001E2FDC">
              <w:rPr>
                <w:rFonts w:cs="B Titr" w:hint="eastAsia"/>
                <w:rtl/>
                <w:lang w:bidi="ar-SA"/>
              </w:rPr>
              <w:t>ت</w:t>
            </w:r>
            <w:r w:rsidRPr="001E2FDC">
              <w:rPr>
                <w:rFonts w:cs="B Titr"/>
                <w:rtl/>
                <w:lang w:bidi="ar-SA"/>
              </w:rPr>
              <w:t xml:space="preserve"> دانشجو</w:t>
            </w:r>
            <w:r w:rsidRPr="001E2FDC">
              <w:rPr>
                <w:rFonts w:cs="B Titr" w:hint="cs"/>
                <w:rtl/>
                <w:lang w:bidi="ar-SA"/>
              </w:rPr>
              <w:t>ی</w:t>
            </w:r>
            <w:r w:rsidRPr="001E2FDC">
              <w:rPr>
                <w:rFonts w:cs="B Titr" w:hint="eastAsia"/>
                <w:rtl/>
                <w:lang w:bidi="ar-SA"/>
              </w:rPr>
              <w:t>ان،</w:t>
            </w:r>
            <w:r w:rsidRPr="001E2FDC">
              <w:rPr>
                <w:rFonts w:cs="B Titr"/>
                <w:rtl/>
                <w:lang w:bidi="ar-SA"/>
              </w:rPr>
              <w:t xml:space="preserve"> اسات</w:t>
            </w:r>
            <w:r w:rsidRPr="001E2FDC">
              <w:rPr>
                <w:rFonts w:cs="B Titr" w:hint="cs"/>
                <w:rtl/>
                <w:lang w:bidi="ar-SA"/>
              </w:rPr>
              <w:t>ی</w:t>
            </w:r>
            <w:r w:rsidRPr="001E2FDC">
              <w:rPr>
                <w:rFonts w:cs="B Titr" w:hint="eastAsia"/>
                <w:rtl/>
                <w:lang w:bidi="ar-SA"/>
              </w:rPr>
              <w:t>د</w:t>
            </w:r>
            <w:r w:rsidRPr="001E2FDC">
              <w:rPr>
                <w:rFonts w:cs="B Titr"/>
                <w:rtl/>
                <w:lang w:bidi="ar-SA"/>
              </w:rPr>
              <w:t xml:space="preserve"> و کارکنان در کتابخانه</w:t>
            </w:r>
          </w:p>
        </w:tc>
      </w:tr>
    </w:tbl>
    <w:p w14:paraId="5AF583D1" w14:textId="77777777" w:rsidR="001E2FDC" w:rsidRPr="001E2FDC" w:rsidRDefault="001E2FDC" w:rsidP="00FE2373">
      <w:pPr>
        <w:rPr>
          <w:rFonts w:cs="B Titr"/>
          <w:rtl/>
        </w:rPr>
      </w:pPr>
    </w:p>
    <w:p w14:paraId="17CEDDD1" w14:textId="77777777" w:rsidR="001E2FDC" w:rsidRPr="001E2FDC" w:rsidRDefault="001E2FDC" w:rsidP="001E2FDC">
      <w:pPr>
        <w:ind w:left="720"/>
        <w:rPr>
          <w:rFonts w:cs="B Titr"/>
          <w:rtl/>
        </w:rPr>
      </w:pPr>
      <w:r w:rsidRPr="001E2FDC">
        <w:rPr>
          <w:rFonts w:cs="B Titr" w:hint="cs"/>
          <w:rtl/>
        </w:rPr>
        <w:t>شرح فعالیت</w:t>
      </w:r>
    </w:p>
    <w:tbl>
      <w:tblPr>
        <w:tblStyle w:val="TableGrid"/>
        <w:bidiVisual/>
        <w:tblW w:w="0" w:type="auto"/>
        <w:tblInd w:w="720" w:type="dxa"/>
        <w:tblLook w:val="04A0" w:firstRow="1" w:lastRow="0" w:firstColumn="1" w:lastColumn="0" w:noHBand="0" w:noVBand="1"/>
      </w:tblPr>
      <w:tblGrid>
        <w:gridCol w:w="10935"/>
        <w:gridCol w:w="3364"/>
      </w:tblGrid>
      <w:tr w:rsidR="00D64D52" w:rsidRPr="00D64D52" w14:paraId="527D7F4B" w14:textId="4AAF0AB0" w:rsidTr="00920395">
        <w:trPr>
          <w:trHeight w:val="935"/>
        </w:trPr>
        <w:tc>
          <w:tcPr>
            <w:tcW w:w="10935" w:type="dxa"/>
          </w:tcPr>
          <w:p w14:paraId="78E3DDE8" w14:textId="31F07D7E" w:rsidR="00D64D52" w:rsidRPr="00D64D52" w:rsidRDefault="00D64D52" w:rsidP="00FC1A5B">
            <w:pPr>
              <w:rPr>
                <w:rFonts w:cs="B Nazanin"/>
              </w:rPr>
            </w:pPr>
            <w:r w:rsidRPr="00D64D52">
              <w:rPr>
                <w:rFonts w:cs="B Nazanin"/>
                <w:rtl/>
              </w:rPr>
              <w:t>افراد مجاز به استفاده از كتابخانه</w:t>
            </w:r>
            <w:r w:rsidRPr="00D64D52">
              <w:rPr>
                <w:rFonts w:cs="B Nazanin" w:hint="cs"/>
                <w:rtl/>
              </w:rPr>
              <w:t xml:space="preserve"> شامل هیات علمی،</w:t>
            </w:r>
            <w:r w:rsidRPr="00D64D52">
              <w:rPr>
                <w:rFonts w:cs="B Nazanin"/>
                <w:rtl/>
              </w:rPr>
              <w:t xml:space="preserve"> دانشجويان (فوق تخصصي-تخصصي-ارشد)</w:t>
            </w:r>
            <w:r w:rsidRPr="00D64D52">
              <w:rPr>
                <w:rFonts w:cs="B Nazanin" w:hint="cs"/>
                <w:rtl/>
              </w:rPr>
              <w:t>،</w:t>
            </w:r>
            <w:r w:rsidRPr="00D64D52">
              <w:rPr>
                <w:rFonts w:cs="B Nazanin"/>
                <w:rtl/>
              </w:rPr>
              <w:t xml:space="preserve"> دانشجويان(دكتراي حرفه اي -كارشناسي-كارداني)</w:t>
            </w:r>
            <w:r w:rsidRPr="00D64D52">
              <w:rPr>
                <w:rFonts w:cs="B Nazanin" w:hint="cs"/>
                <w:rtl/>
              </w:rPr>
              <w:t>،</w:t>
            </w:r>
            <w:r w:rsidRPr="00D64D52">
              <w:rPr>
                <w:rFonts w:cs="B Nazanin"/>
                <w:rtl/>
              </w:rPr>
              <w:t>كارمندان دانشگا</w:t>
            </w:r>
            <w:r w:rsidRPr="00D64D52">
              <w:rPr>
                <w:rFonts w:cs="B Nazanin" w:hint="cs"/>
                <w:rtl/>
              </w:rPr>
              <w:t>ه</w:t>
            </w:r>
          </w:p>
          <w:p w14:paraId="1747A664" w14:textId="4351CD8E" w:rsidR="00D64D52" w:rsidRPr="00D64D52" w:rsidRDefault="00D64D52" w:rsidP="00920395">
            <w:pPr>
              <w:ind w:left="720"/>
              <w:rPr>
                <w:rFonts w:cs="B Nazanin"/>
              </w:rPr>
            </w:pPr>
            <w:r w:rsidRPr="00D64D52">
              <w:rPr>
                <w:rFonts w:cs="B Nazanin"/>
                <w:rtl/>
              </w:rPr>
              <w:tab/>
              <w:t xml:space="preserve">    </w:t>
            </w:r>
          </w:p>
          <w:p w14:paraId="76205C2F" w14:textId="1296A285" w:rsidR="00D64D52" w:rsidRPr="00D64D52" w:rsidRDefault="00D64D52" w:rsidP="00FC1A5B">
            <w:pPr>
              <w:spacing w:after="160"/>
              <w:ind w:left="720"/>
              <w:rPr>
                <w:rFonts w:cs="B Nazanin"/>
                <w:rtl/>
              </w:rPr>
            </w:pPr>
            <w:r w:rsidRPr="00D64D52">
              <w:rPr>
                <w:rFonts w:cs="B Nazanin"/>
                <w:rtl/>
              </w:rPr>
              <w:tab/>
            </w:r>
            <w:r w:rsidRPr="00D64D52">
              <w:rPr>
                <w:rFonts w:cs="B Nazanin"/>
                <w:rtl/>
              </w:rPr>
              <w:tab/>
            </w:r>
          </w:p>
        </w:tc>
        <w:tc>
          <w:tcPr>
            <w:tcW w:w="3364" w:type="dxa"/>
          </w:tcPr>
          <w:p w14:paraId="274A2EB4" w14:textId="77777777" w:rsidR="00D64D52" w:rsidRDefault="00D64D52" w:rsidP="00FC1A5B">
            <w:pPr>
              <w:ind w:left="720"/>
              <w:rPr>
                <w:rFonts w:cs="B Nazanin"/>
                <w:rtl/>
              </w:rPr>
            </w:pPr>
          </w:p>
          <w:p w14:paraId="3839E2BF" w14:textId="63EE7C44" w:rsidR="00D64D52" w:rsidRPr="00D64D52" w:rsidRDefault="00D64D52" w:rsidP="00D64D52">
            <w:pPr>
              <w:ind w:left="1440"/>
              <w:rPr>
                <w:rFonts w:cs="B Nazanin"/>
                <w:rtl/>
              </w:rPr>
            </w:pPr>
            <w:r>
              <w:rPr>
                <w:rFonts w:cs="B Nazanin" w:hint="cs"/>
                <w:rtl/>
              </w:rPr>
              <w:t>کتابدار</w:t>
            </w:r>
          </w:p>
        </w:tc>
      </w:tr>
      <w:tr w:rsidR="00D64D52" w:rsidRPr="00D64D52" w14:paraId="33D3A0AA" w14:textId="1DBADE89" w:rsidTr="00920395">
        <w:trPr>
          <w:trHeight w:val="1484"/>
        </w:trPr>
        <w:tc>
          <w:tcPr>
            <w:tcW w:w="10935" w:type="dxa"/>
          </w:tcPr>
          <w:p w14:paraId="36C8FAE0" w14:textId="77777777" w:rsidR="00D64D52" w:rsidRPr="00D64D52" w:rsidRDefault="00D64D52" w:rsidP="00FC1A5B">
            <w:pPr>
              <w:ind w:left="720"/>
              <w:rPr>
                <w:rFonts w:cs="B Nazanin"/>
              </w:rPr>
            </w:pPr>
          </w:p>
          <w:p w14:paraId="574D29F5" w14:textId="77777777" w:rsidR="00D64D52" w:rsidRPr="00D64D52" w:rsidRDefault="00D64D52" w:rsidP="00FC1A5B">
            <w:pPr>
              <w:ind w:left="720"/>
              <w:rPr>
                <w:rFonts w:cs="B Nazanin"/>
              </w:rPr>
            </w:pPr>
            <w:r w:rsidRPr="00D64D52">
              <w:rPr>
                <w:rFonts w:cs="B Nazanin"/>
                <w:rtl/>
              </w:rPr>
              <w:t>تعداد روز</w:t>
            </w:r>
            <w:r w:rsidRPr="00D64D52">
              <w:rPr>
                <w:rFonts w:cs="B Nazanin"/>
                <w:rtl/>
              </w:rPr>
              <w:tab/>
              <w:t>تعداد كتاب</w:t>
            </w:r>
            <w:r w:rsidRPr="00D64D52">
              <w:rPr>
                <w:rFonts w:cs="B Nazanin"/>
                <w:rtl/>
              </w:rPr>
              <w:tab/>
              <w:t xml:space="preserve">             اعضاي كتابخانه</w:t>
            </w:r>
          </w:p>
          <w:p w14:paraId="464F79E4" w14:textId="39EC4608" w:rsidR="00D64D52" w:rsidRPr="00D64D52" w:rsidRDefault="00D64D52" w:rsidP="002845DA">
            <w:pPr>
              <w:ind w:left="720"/>
              <w:rPr>
                <w:rFonts w:cs="B Nazanin"/>
              </w:rPr>
            </w:pPr>
            <w:r w:rsidRPr="00D64D52">
              <w:rPr>
                <w:rFonts w:cs="B Nazanin"/>
                <w:rtl/>
              </w:rPr>
              <w:t xml:space="preserve"> </w:t>
            </w:r>
            <w:r w:rsidR="002845DA">
              <w:rPr>
                <w:rFonts w:cs="B Nazanin" w:hint="cs"/>
                <w:rtl/>
              </w:rPr>
              <w:t>85</w:t>
            </w:r>
            <w:r w:rsidRPr="00D64D52">
              <w:rPr>
                <w:rFonts w:cs="B Nazanin"/>
                <w:rtl/>
              </w:rPr>
              <w:tab/>
              <w:t>7</w:t>
            </w:r>
            <w:r w:rsidRPr="00D64D52">
              <w:rPr>
                <w:rFonts w:cs="B Nazanin"/>
                <w:rtl/>
              </w:rPr>
              <w:tab/>
              <w:t xml:space="preserve">                      هيات علمي</w:t>
            </w:r>
          </w:p>
          <w:p w14:paraId="7203EA27" w14:textId="7241894E" w:rsidR="00D64D52" w:rsidRPr="00D64D52" w:rsidRDefault="00C64384" w:rsidP="00C64384">
            <w:pPr>
              <w:ind w:left="720"/>
              <w:rPr>
                <w:rFonts w:cs="B Nazanin"/>
              </w:rPr>
            </w:pPr>
            <w:r>
              <w:rPr>
                <w:rFonts w:cs="B Nazanin" w:hint="cs"/>
                <w:rtl/>
              </w:rPr>
              <w:t>103</w:t>
            </w:r>
            <w:r w:rsidR="00D64D52" w:rsidRPr="00D64D52">
              <w:rPr>
                <w:rFonts w:cs="B Nazanin"/>
                <w:rtl/>
              </w:rPr>
              <w:tab/>
              <w:t>5</w:t>
            </w:r>
            <w:r w:rsidR="00D64D52" w:rsidRPr="00D64D52">
              <w:rPr>
                <w:rFonts w:cs="B Nazanin"/>
                <w:rtl/>
              </w:rPr>
              <w:tab/>
              <w:t xml:space="preserve">    دانشجويان (فوق تخصصي-تخصصي-)</w:t>
            </w:r>
          </w:p>
          <w:p w14:paraId="1B3AE191" w14:textId="49F3296B" w:rsidR="00D64D52" w:rsidRPr="00D64D52" w:rsidRDefault="00C64384" w:rsidP="00C64384">
            <w:pPr>
              <w:ind w:left="720"/>
              <w:rPr>
                <w:rFonts w:cs="B Nazanin"/>
              </w:rPr>
            </w:pPr>
            <w:r>
              <w:rPr>
                <w:rFonts w:cs="B Nazanin" w:hint="cs"/>
                <w:rtl/>
              </w:rPr>
              <w:t>180</w:t>
            </w:r>
            <w:r w:rsidR="00D64D52" w:rsidRPr="00D64D52">
              <w:rPr>
                <w:rFonts w:cs="B Nazanin"/>
                <w:rtl/>
              </w:rPr>
              <w:tab/>
              <w:t>3</w:t>
            </w:r>
            <w:r w:rsidR="00D64D52" w:rsidRPr="00D64D52">
              <w:rPr>
                <w:rFonts w:cs="B Nazanin"/>
                <w:rtl/>
              </w:rPr>
              <w:tab/>
              <w:t xml:space="preserve">دانشجويان(دكتراي حرفه اي </w:t>
            </w:r>
            <w:r>
              <w:rPr>
                <w:rFonts w:ascii="Times New Roman" w:hAnsi="Times New Roman" w:cs="Times New Roman" w:hint="cs"/>
                <w:rtl/>
              </w:rPr>
              <w:t>–</w:t>
            </w:r>
            <w:r w:rsidR="00D64D52" w:rsidRPr="00D64D52">
              <w:rPr>
                <w:rFonts w:cs="B Nazanin"/>
                <w:rtl/>
              </w:rPr>
              <w:t>كارشناسي</w:t>
            </w:r>
            <w:r>
              <w:rPr>
                <w:rFonts w:cs="B Nazanin" w:hint="cs"/>
                <w:rtl/>
              </w:rPr>
              <w:t xml:space="preserve"> ارشد - کارشناسی</w:t>
            </w:r>
            <w:r w:rsidR="00D64D52" w:rsidRPr="00D64D52">
              <w:rPr>
                <w:rFonts w:cs="B Nazanin"/>
                <w:rtl/>
              </w:rPr>
              <w:t>-كارداني)</w:t>
            </w:r>
          </w:p>
          <w:p w14:paraId="338942C7" w14:textId="496EE03E" w:rsidR="00D64D52" w:rsidRPr="00D64D52" w:rsidRDefault="002845DA" w:rsidP="002845DA">
            <w:pPr>
              <w:spacing w:after="160"/>
              <w:ind w:left="720"/>
              <w:rPr>
                <w:rFonts w:cs="B Nazanin"/>
                <w:rtl/>
              </w:rPr>
            </w:pPr>
            <w:r>
              <w:rPr>
                <w:rFonts w:cs="B Nazanin" w:hint="cs"/>
                <w:rtl/>
              </w:rPr>
              <w:t>992</w:t>
            </w:r>
            <w:r w:rsidR="00D64D52" w:rsidRPr="00D64D52">
              <w:rPr>
                <w:rFonts w:cs="B Nazanin"/>
                <w:rtl/>
              </w:rPr>
              <w:tab/>
              <w:t>2</w:t>
            </w:r>
            <w:r w:rsidR="00D64D52" w:rsidRPr="00D64D52">
              <w:rPr>
                <w:rFonts w:cs="B Nazanin"/>
                <w:rtl/>
              </w:rPr>
              <w:tab/>
            </w:r>
            <w:r>
              <w:rPr>
                <w:rFonts w:cs="B Nazanin" w:hint="cs"/>
                <w:rtl/>
              </w:rPr>
              <w:t>کارکنان  این مرکز</w:t>
            </w:r>
          </w:p>
        </w:tc>
        <w:tc>
          <w:tcPr>
            <w:tcW w:w="3364" w:type="dxa"/>
          </w:tcPr>
          <w:p w14:paraId="58B36F94" w14:textId="77777777" w:rsidR="00D64D52" w:rsidRPr="00D64D52" w:rsidRDefault="00D64D52">
            <w:pPr>
              <w:bidi w:val="0"/>
              <w:spacing w:line="259" w:lineRule="auto"/>
              <w:rPr>
                <w:rFonts w:cs="B Nazanin"/>
                <w:rtl/>
              </w:rPr>
            </w:pPr>
          </w:p>
          <w:p w14:paraId="76CC5FC6" w14:textId="00B86069" w:rsidR="00D64D52" w:rsidRPr="00D64D52" w:rsidRDefault="00D64D52" w:rsidP="00D64D52">
            <w:pPr>
              <w:bidi w:val="0"/>
              <w:spacing w:line="259" w:lineRule="auto"/>
              <w:jc w:val="center"/>
              <w:rPr>
                <w:rFonts w:cs="B Nazanin"/>
                <w:rtl/>
              </w:rPr>
            </w:pPr>
            <w:r w:rsidRPr="00D64D52">
              <w:rPr>
                <w:rFonts w:cs="B Nazanin" w:hint="cs"/>
                <w:rtl/>
              </w:rPr>
              <w:t>کتابدار</w:t>
            </w:r>
          </w:p>
          <w:p w14:paraId="1983150F" w14:textId="77777777" w:rsidR="00D64D52" w:rsidRPr="00D64D52" w:rsidRDefault="00D64D52">
            <w:pPr>
              <w:bidi w:val="0"/>
              <w:spacing w:line="259" w:lineRule="auto"/>
              <w:rPr>
                <w:rFonts w:cs="B Nazanin"/>
                <w:rtl/>
              </w:rPr>
            </w:pPr>
          </w:p>
          <w:p w14:paraId="54CBAA1A" w14:textId="77777777" w:rsidR="00D64D52" w:rsidRPr="00D64D52" w:rsidRDefault="00D64D52">
            <w:pPr>
              <w:bidi w:val="0"/>
              <w:spacing w:line="259" w:lineRule="auto"/>
              <w:rPr>
                <w:rFonts w:cs="B Nazanin"/>
                <w:rtl/>
              </w:rPr>
            </w:pPr>
          </w:p>
          <w:p w14:paraId="2449967E" w14:textId="77777777" w:rsidR="00D64D52" w:rsidRPr="00D64D52" w:rsidRDefault="00D64D52">
            <w:pPr>
              <w:bidi w:val="0"/>
              <w:spacing w:line="259" w:lineRule="auto"/>
              <w:rPr>
                <w:rFonts w:cs="B Nazanin"/>
                <w:rtl/>
              </w:rPr>
            </w:pPr>
          </w:p>
          <w:p w14:paraId="24F7FD0C" w14:textId="77777777" w:rsidR="00D64D52" w:rsidRPr="00D64D52" w:rsidRDefault="00D64D52" w:rsidP="00D64D52">
            <w:pPr>
              <w:rPr>
                <w:rFonts w:cs="B Nazanin"/>
                <w:rtl/>
              </w:rPr>
            </w:pPr>
          </w:p>
        </w:tc>
      </w:tr>
      <w:tr w:rsidR="00D64D52" w:rsidRPr="00D64D52" w14:paraId="73F2E58C" w14:textId="6204381C" w:rsidTr="00D64D52">
        <w:trPr>
          <w:trHeight w:val="464"/>
        </w:trPr>
        <w:tc>
          <w:tcPr>
            <w:tcW w:w="10935" w:type="dxa"/>
          </w:tcPr>
          <w:p w14:paraId="58C76177" w14:textId="5EF05B37" w:rsidR="00D64D52" w:rsidRPr="00D64D52" w:rsidRDefault="00D64D52" w:rsidP="001E2FDC">
            <w:pPr>
              <w:spacing w:after="160"/>
              <w:ind w:left="720"/>
              <w:rPr>
                <w:rFonts w:cs="B Nazanin"/>
              </w:rPr>
            </w:pPr>
            <w:r w:rsidRPr="00D64D52">
              <w:rPr>
                <w:rFonts w:cs="B Nazanin" w:hint="cs"/>
                <w:rtl/>
              </w:rPr>
              <w:t>مراجعه به نر افزار کتابخانه و تکمیل فرم ثبت نام به صورت آنلاین الحاق عکس</w:t>
            </w:r>
          </w:p>
        </w:tc>
        <w:tc>
          <w:tcPr>
            <w:tcW w:w="3364" w:type="dxa"/>
          </w:tcPr>
          <w:p w14:paraId="56E96416" w14:textId="0E729F3B" w:rsidR="00D64D52" w:rsidRPr="00D64D52" w:rsidRDefault="00D64D52" w:rsidP="00D64D52">
            <w:pPr>
              <w:jc w:val="center"/>
              <w:rPr>
                <w:rFonts w:cs="B Nazanin"/>
              </w:rPr>
            </w:pPr>
            <w:r>
              <w:rPr>
                <w:rFonts w:cs="B Nazanin" w:hint="cs"/>
                <w:rtl/>
              </w:rPr>
              <w:t xml:space="preserve">افراد مجاز به عضویت کتابخانه </w:t>
            </w:r>
          </w:p>
        </w:tc>
      </w:tr>
      <w:tr w:rsidR="00D64D52" w:rsidRPr="00D64D52" w14:paraId="39593498" w14:textId="3E52E2A2" w:rsidTr="00D64D52">
        <w:trPr>
          <w:trHeight w:val="464"/>
        </w:trPr>
        <w:tc>
          <w:tcPr>
            <w:tcW w:w="10935" w:type="dxa"/>
          </w:tcPr>
          <w:p w14:paraId="485D2B76" w14:textId="45E84324" w:rsidR="00D64D52" w:rsidRPr="00D64D52" w:rsidRDefault="00D64D52" w:rsidP="00FC1A5B">
            <w:pPr>
              <w:spacing w:after="160"/>
              <w:ind w:left="720"/>
              <w:rPr>
                <w:rFonts w:cs="B Nazanin"/>
                <w:rtl/>
              </w:rPr>
            </w:pPr>
            <w:r w:rsidRPr="00D64D52">
              <w:rPr>
                <w:rFonts w:cs="B Nazanin" w:hint="cs"/>
                <w:rtl/>
              </w:rPr>
              <w:t>مراجعه به کتابخانه وگرفتن فرم ثبت نام از کتابدار جهت تکمیل فرم ثبت نام  و ارائه عکس</w:t>
            </w:r>
          </w:p>
        </w:tc>
        <w:tc>
          <w:tcPr>
            <w:tcW w:w="3364" w:type="dxa"/>
          </w:tcPr>
          <w:p w14:paraId="0CCD4675" w14:textId="650275BC" w:rsidR="00D64D52" w:rsidRPr="00D64D52" w:rsidRDefault="00D64D52" w:rsidP="00D64D52">
            <w:pPr>
              <w:ind w:left="720"/>
              <w:rPr>
                <w:rFonts w:cs="B Nazanin"/>
                <w:rtl/>
              </w:rPr>
            </w:pPr>
            <w:r w:rsidRPr="00D64D52">
              <w:rPr>
                <w:rFonts w:cs="B Nazanin"/>
                <w:rtl/>
              </w:rPr>
              <w:t>افراد مجاز به عضو</w:t>
            </w:r>
            <w:r w:rsidRPr="00D64D52">
              <w:rPr>
                <w:rFonts w:cs="B Nazanin" w:hint="cs"/>
                <w:rtl/>
              </w:rPr>
              <w:t>ی</w:t>
            </w:r>
            <w:r w:rsidRPr="00D64D52">
              <w:rPr>
                <w:rFonts w:cs="B Nazanin" w:hint="eastAsia"/>
                <w:rtl/>
              </w:rPr>
              <w:t>ت</w:t>
            </w:r>
            <w:r w:rsidRPr="00D64D52">
              <w:rPr>
                <w:rFonts w:cs="B Nazanin"/>
                <w:rtl/>
              </w:rPr>
              <w:t xml:space="preserve"> کتابخانه</w:t>
            </w:r>
          </w:p>
        </w:tc>
      </w:tr>
    </w:tbl>
    <w:p w14:paraId="508ACBD6" w14:textId="77777777" w:rsidR="001E2FDC" w:rsidRPr="00D64D52" w:rsidRDefault="001E2FDC" w:rsidP="00FC1A5B">
      <w:pPr>
        <w:rPr>
          <w:rFonts w:cs="B Nazanin"/>
          <w:rtl/>
        </w:rPr>
      </w:pPr>
    </w:p>
    <w:p w14:paraId="3E5021F1" w14:textId="77777777" w:rsidR="00C02FF8" w:rsidRPr="002B2FC9" w:rsidRDefault="00C02FF8" w:rsidP="00B513FD">
      <w:pPr>
        <w:ind w:left="720"/>
        <w:rPr>
          <w:rFonts w:cs="B Titr"/>
          <w:rtl/>
        </w:rPr>
      </w:pPr>
    </w:p>
    <w:p w14:paraId="6F98DA3C" w14:textId="77777777" w:rsidR="00B513FD" w:rsidRPr="00B513FD" w:rsidRDefault="00B513FD" w:rsidP="00B513FD">
      <w:pPr>
        <w:ind w:left="720"/>
        <w:rPr>
          <w:b/>
          <w:bCs/>
          <w:rtl/>
        </w:rPr>
      </w:pPr>
      <w:r w:rsidRPr="00B513FD">
        <w:rPr>
          <w:rFonts w:hint="cs"/>
          <w:b/>
          <w:bCs/>
          <w:rtl/>
        </w:rPr>
        <w:t>ذینفعان  :</w:t>
      </w:r>
    </w:p>
    <w:p w14:paraId="55F933AB" w14:textId="77777777" w:rsidR="00B513FD" w:rsidRPr="00B513FD" w:rsidRDefault="00B513FD" w:rsidP="00B513FD">
      <w:pPr>
        <w:ind w:left="720"/>
        <w:rPr>
          <w:rtl/>
        </w:rPr>
      </w:pPr>
      <w:r w:rsidRPr="00B513FD">
        <w:rPr>
          <w:rFonts w:hint="cs"/>
          <w:rtl/>
        </w:rPr>
        <w:lastRenderedPageBreak/>
        <w:t>اعضای هیئت علمی</w:t>
      </w:r>
    </w:p>
    <w:p w14:paraId="54401B55" w14:textId="77777777" w:rsidR="00B513FD" w:rsidRPr="00B513FD" w:rsidRDefault="00B513FD" w:rsidP="00B513FD">
      <w:pPr>
        <w:ind w:left="720"/>
        <w:rPr>
          <w:rtl/>
        </w:rPr>
      </w:pPr>
      <w:r w:rsidRPr="00B513FD">
        <w:rPr>
          <w:rFonts w:hint="cs"/>
          <w:rtl/>
        </w:rPr>
        <w:t>اساتید</w:t>
      </w:r>
    </w:p>
    <w:p w14:paraId="3A658184" w14:textId="77777777" w:rsidR="00B513FD" w:rsidRPr="00B513FD" w:rsidRDefault="00B513FD" w:rsidP="00B513FD">
      <w:pPr>
        <w:ind w:left="720"/>
        <w:rPr>
          <w:rtl/>
        </w:rPr>
      </w:pPr>
      <w:r w:rsidRPr="00B513FD">
        <w:rPr>
          <w:rFonts w:hint="cs"/>
          <w:rtl/>
        </w:rPr>
        <w:t xml:space="preserve">دستیاران </w:t>
      </w:r>
    </w:p>
    <w:p w14:paraId="63268589" w14:textId="77777777" w:rsidR="00B513FD" w:rsidRPr="00B513FD" w:rsidRDefault="00B513FD" w:rsidP="00B513FD">
      <w:pPr>
        <w:ind w:left="720"/>
        <w:rPr>
          <w:rtl/>
        </w:rPr>
      </w:pPr>
      <w:r w:rsidRPr="00B513FD">
        <w:rPr>
          <w:rFonts w:hint="cs"/>
          <w:rtl/>
        </w:rPr>
        <w:t xml:space="preserve">دانشجویان </w:t>
      </w:r>
    </w:p>
    <w:p w14:paraId="57DDB7C7" w14:textId="77777777" w:rsidR="00B513FD" w:rsidRPr="00B513FD" w:rsidRDefault="00B513FD" w:rsidP="00B513FD">
      <w:pPr>
        <w:ind w:left="720"/>
        <w:rPr>
          <w:rtl/>
        </w:rPr>
      </w:pPr>
      <w:r w:rsidRPr="00B513FD">
        <w:rPr>
          <w:rFonts w:hint="cs"/>
          <w:rtl/>
        </w:rPr>
        <w:t>پرستاران و کارکنان بیمارستان</w:t>
      </w:r>
    </w:p>
    <w:p w14:paraId="6C75F522" w14:textId="38F32A75" w:rsidR="001E3699" w:rsidRDefault="00B513FD" w:rsidP="00B513FD">
      <w:pPr>
        <w:ind w:left="720"/>
        <w:rPr>
          <w:rFonts w:cs="Arial"/>
        </w:rPr>
      </w:pPr>
      <w:r w:rsidRPr="00B513FD">
        <w:rPr>
          <w:rFonts w:hint="cs"/>
          <w:rtl/>
        </w:rPr>
        <w:t xml:space="preserve">مدرسین حق </w:t>
      </w:r>
      <w:r w:rsidRPr="00B513FD">
        <w:rPr>
          <w:rFonts w:cs="Arial"/>
          <w:rtl/>
        </w:rPr>
        <w:t>التدر</w:t>
      </w:r>
      <w:r w:rsidRPr="00B513FD">
        <w:rPr>
          <w:rFonts w:cs="Arial" w:hint="cs"/>
          <w:rtl/>
        </w:rPr>
        <w:t>ی</w:t>
      </w:r>
      <w:r w:rsidRPr="00B513FD">
        <w:rPr>
          <w:rFonts w:cs="Arial" w:hint="eastAsia"/>
          <w:rtl/>
        </w:rPr>
        <w:t>س</w:t>
      </w:r>
      <w:r w:rsidRPr="00B513FD">
        <w:rPr>
          <w:rFonts w:cs="Arial"/>
          <w:rtl/>
        </w:rPr>
        <w:t xml:space="preserve"> رشته ها</w:t>
      </w:r>
      <w:r w:rsidRPr="00B513FD">
        <w:rPr>
          <w:rFonts w:cs="Arial" w:hint="cs"/>
          <w:rtl/>
        </w:rPr>
        <w:t>ی</w:t>
      </w:r>
      <w:r w:rsidRPr="00B513FD">
        <w:rPr>
          <w:rFonts w:cs="Arial"/>
          <w:rtl/>
        </w:rPr>
        <w:t xml:space="preserve"> پ</w:t>
      </w:r>
      <w:r w:rsidRPr="00B513FD">
        <w:rPr>
          <w:rFonts w:cs="Arial" w:hint="cs"/>
          <w:rtl/>
        </w:rPr>
        <w:t>ی</w:t>
      </w:r>
      <w:r w:rsidRPr="00B513FD">
        <w:rPr>
          <w:rFonts w:cs="Arial" w:hint="eastAsia"/>
          <w:rtl/>
        </w:rPr>
        <w:t>راپزشک</w:t>
      </w:r>
      <w:r w:rsidRPr="00B513FD">
        <w:rPr>
          <w:rFonts w:cs="Arial" w:hint="cs"/>
          <w:rtl/>
        </w:rPr>
        <w:t>ی</w:t>
      </w:r>
    </w:p>
    <w:p w14:paraId="39D0C539" w14:textId="77777777" w:rsidR="00C50DE4" w:rsidRDefault="00C50DE4" w:rsidP="00B513FD">
      <w:pPr>
        <w:ind w:left="720"/>
        <w:rPr>
          <w:rFonts w:cs="Arial"/>
        </w:rPr>
      </w:pPr>
    </w:p>
    <w:p w14:paraId="1BB322C2" w14:textId="77777777" w:rsidR="00C50DE4" w:rsidRDefault="00C50DE4" w:rsidP="00B513FD">
      <w:pPr>
        <w:ind w:left="720"/>
        <w:rPr>
          <w:rFonts w:cs="Arial"/>
        </w:rPr>
      </w:pPr>
    </w:p>
    <w:p w14:paraId="42493994" w14:textId="77777777" w:rsidR="00C50DE4" w:rsidRDefault="00C50DE4" w:rsidP="00B513FD">
      <w:pPr>
        <w:ind w:left="720"/>
        <w:rPr>
          <w:rFonts w:cs="Arial"/>
        </w:rPr>
      </w:pPr>
    </w:p>
    <w:p w14:paraId="0E32B916" w14:textId="77777777" w:rsidR="00C50DE4" w:rsidRDefault="00C50DE4" w:rsidP="00B513FD">
      <w:pPr>
        <w:ind w:left="720"/>
        <w:rPr>
          <w:rFonts w:cs="Arial"/>
        </w:rPr>
      </w:pPr>
    </w:p>
    <w:p w14:paraId="4AF33E0F" w14:textId="77777777" w:rsidR="00C50DE4" w:rsidRDefault="00C50DE4" w:rsidP="00B513FD">
      <w:pPr>
        <w:ind w:left="720"/>
        <w:rPr>
          <w:rFonts w:cs="Arial"/>
        </w:rPr>
      </w:pPr>
    </w:p>
    <w:p w14:paraId="70A0A0B6" w14:textId="77777777" w:rsidR="00C50DE4" w:rsidRDefault="00C50DE4" w:rsidP="00B513FD">
      <w:pPr>
        <w:ind w:left="720"/>
        <w:rPr>
          <w:rFonts w:cs="Arial"/>
        </w:rPr>
      </w:pPr>
    </w:p>
    <w:p w14:paraId="6608D2E3" w14:textId="77777777" w:rsidR="00037328" w:rsidRDefault="00037328" w:rsidP="00B513FD">
      <w:pPr>
        <w:ind w:left="720"/>
        <w:rPr>
          <w:rFonts w:cs="Arial"/>
        </w:rPr>
      </w:pPr>
    </w:p>
    <w:p w14:paraId="7B8F4C44" w14:textId="77777777" w:rsidR="00037328" w:rsidRDefault="00037328" w:rsidP="00B513FD">
      <w:pPr>
        <w:ind w:left="720"/>
        <w:rPr>
          <w:rFonts w:cs="Arial"/>
        </w:rPr>
      </w:pPr>
    </w:p>
    <w:p w14:paraId="436DCBEE" w14:textId="77777777" w:rsidR="00037328" w:rsidRDefault="00037328" w:rsidP="00B513FD">
      <w:pPr>
        <w:ind w:left="720"/>
        <w:rPr>
          <w:rFonts w:cs="Arial"/>
        </w:rPr>
      </w:pPr>
    </w:p>
    <w:p w14:paraId="663553C8" w14:textId="77777777" w:rsidR="00037328" w:rsidRDefault="00037328" w:rsidP="00B513FD">
      <w:pPr>
        <w:ind w:left="720"/>
        <w:rPr>
          <w:rFonts w:cs="Arial"/>
          <w:rtl/>
        </w:rPr>
      </w:pPr>
    </w:p>
    <w:p w14:paraId="2332F24B" w14:textId="77777777" w:rsidR="00C02FF8" w:rsidRDefault="00C02FF8" w:rsidP="00B513FD">
      <w:pPr>
        <w:ind w:left="720"/>
        <w:rPr>
          <w:rFonts w:cs="Arial"/>
          <w:rtl/>
        </w:rPr>
      </w:pPr>
    </w:p>
    <w:p w14:paraId="7485F59E" w14:textId="77777777" w:rsidR="00C02FF8" w:rsidRDefault="00C02FF8" w:rsidP="00B513FD">
      <w:pPr>
        <w:ind w:left="720"/>
        <w:rPr>
          <w:rFonts w:cs="Arial"/>
          <w:rtl/>
        </w:rPr>
      </w:pPr>
    </w:p>
    <w:p w14:paraId="522CAE73" w14:textId="77777777" w:rsidR="00C02FF8" w:rsidRDefault="00C02FF8" w:rsidP="00B513FD">
      <w:pPr>
        <w:ind w:left="720"/>
        <w:rPr>
          <w:rFonts w:cs="Arial"/>
          <w:rtl/>
        </w:rPr>
      </w:pPr>
    </w:p>
    <w:p w14:paraId="172D5BF4" w14:textId="77777777" w:rsidR="00C02FF8" w:rsidRDefault="00C02FF8" w:rsidP="00B513FD">
      <w:pPr>
        <w:ind w:left="720"/>
        <w:rPr>
          <w:rFonts w:cs="Arial"/>
          <w:rtl/>
        </w:rPr>
      </w:pPr>
    </w:p>
    <w:p w14:paraId="566839DB" w14:textId="77777777" w:rsidR="0058030D" w:rsidRDefault="0058030D" w:rsidP="00B513FD">
      <w:pPr>
        <w:ind w:left="720"/>
        <w:rPr>
          <w:rFonts w:cs="Arial"/>
          <w:rtl/>
        </w:rPr>
      </w:pPr>
    </w:p>
    <w:p w14:paraId="331C2769" w14:textId="6B66E20E" w:rsidR="00AE1924" w:rsidRPr="0058030D" w:rsidRDefault="00AE1924" w:rsidP="00CD5BF4">
      <w:pPr>
        <w:ind w:left="720"/>
        <w:rPr>
          <w:rFonts w:cs="Arial"/>
        </w:rPr>
      </w:pPr>
      <w:r w:rsidRPr="00AE1924">
        <w:rPr>
          <w:rFonts w:cs="Arial"/>
          <w:b/>
          <w:bCs/>
          <w:rtl/>
        </w:rPr>
        <w:lastRenderedPageBreak/>
        <w:t>برنامه عمل</w:t>
      </w:r>
      <w:r w:rsidRPr="00AE1924">
        <w:rPr>
          <w:rFonts w:cs="Arial" w:hint="cs"/>
          <w:b/>
          <w:bCs/>
          <w:rtl/>
        </w:rPr>
        <w:t>ی</w:t>
      </w:r>
      <w:r w:rsidRPr="00AE1924">
        <w:rPr>
          <w:rFonts w:cs="Arial" w:hint="eastAsia"/>
          <w:b/>
          <w:bCs/>
          <w:rtl/>
        </w:rPr>
        <w:t>ات</w:t>
      </w:r>
      <w:r w:rsidRPr="00AE1924">
        <w:rPr>
          <w:rFonts w:cs="Arial" w:hint="cs"/>
          <w:b/>
          <w:bCs/>
          <w:rtl/>
        </w:rPr>
        <w:t>ی</w:t>
      </w:r>
      <w:r w:rsidRPr="00AE1924">
        <w:rPr>
          <w:rFonts w:cs="Arial"/>
          <w:b/>
          <w:bCs/>
          <w:rtl/>
        </w:rPr>
        <w:t xml:space="preserve"> راهبرد</w:t>
      </w:r>
      <w:r w:rsidRPr="00AE1924">
        <w:rPr>
          <w:rFonts w:cs="Arial" w:hint="cs"/>
          <w:b/>
          <w:bCs/>
          <w:rtl/>
        </w:rPr>
        <w:t>ی</w:t>
      </w:r>
      <w:r w:rsidRPr="00AE1924">
        <w:rPr>
          <w:rFonts w:cs="Arial"/>
          <w:b/>
          <w:bCs/>
          <w:rtl/>
        </w:rPr>
        <w:t xml:space="preserve"> کتابخانه مرکز آموزش</w:t>
      </w:r>
      <w:r w:rsidRPr="00AE1924">
        <w:rPr>
          <w:rFonts w:cs="Arial" w:hint="cs"/>
          <w:b/>
          <w:bCs/>
          <w:rtl/>
        </w:rPr>
        <w:t>ی</w:t>
      </w:r>
      <w:r w:rsidRPr="00AE1924">
        <w:rPr>
          <w:rFonts w:cs="Arial"/>
          <w:b/>
          <w:bCs/>
          <w:rtl/>
        </w:rPr>
        <w:t xml:space="preserve"> درمان</w:t>
      </w:r>
      <w:r w:rsidRPr="00AE1924">
        <w:rPr>
          <w:rFonts w:cs="Arial" w:hint="cs"/>
          <w:b/>
          <w:bCs/>
          <w:rtl/>
        </w:rPr>
        <w:t>ی</w:t>
      </w:r>
      <w:r w:rsidRPr="00AE1924">
        <w:rPr>
          <w:rFonts w:cs="Arial"/>
          <w:b/>
          <w:bCs/>
          <w:rtl/>
        </w:rPr>
        <w:t xml:space="preserve"> ب</w:t>
      </w:r>
      <w:r w:rsidRPr="00AE1924">
        <w:rPr>
          <w:rFonts w:cs="Arial" w:hint="cs"/>
          <w:b/>
          <w:bCs/>
          <w:rtl/>
        </w:rPr>
        <w:t>ی</w:t>
      </w:r>
      <w:r w:rsidRPr="00AE1924">
        <w:rPr>
          <w:rFonts w:cs="Arial" w:hint="eastAsia"/>
          <w:b/>
          <w:bCs/>
          <w:rtl/>
        </w:rPr>
        <w:t>مارستان</w:t>
      </w:r>
      <w:r w:rsidRPr="00AE1924">
        <w:rPr>
          <w:rFonts w:cs="Arial"/>
          <w:b/>
          <w:bCs/>
          <w:rtl/>
        </w:rPr>
        <w:t xml:space="preserve"> </w:t>
      </w:r>
      <w:r w:rsidR="00FE7FCC">
        <w:rPr>
          <w:rFonts w:cs="Arial" w:hint="cs"/>
          <w:b/>
          <w:bCs/>
          <w:rtl/>
        </w:rPr>
        <w:t>رازی</w:t>
      </w:r>
    </w:p>
    <w:p w14:paraId="28CBE5CD" w14:textId="531D3AF9" w:rsidR="00AE1924" w:rsidRPr="00BC5A84" w:rsidRDefault="00AE1924" w:rsidP="00151501">
      <w:pPr>
        <w:ind w:left="10800"/>
        <w:jc w:val="center"/>
        <w:rPr>
          <w:rtl/>
        </w:rPr>
      </w:pPr>
      <w:r w:rsidRPr="00AE1924">
        <w:rPr>
          <w:rFonts w:cs="Arial"/>
          <w:rtl/>
        </w:rPr>
        <w:t>شماره سند:</w:t>
      </w:r>
      <w:r w:rsidRPr="00AE1924">
        <w:t>NM/QM/QP/WI/1</w:t>
      </w:r>
    </w:p>
    <w:p w14:paraId="73405E7A" w14:textId="77777777" w:rsidR="00BC5A84" w:rsidRPr="00BC5A84" w:rsidRDefault="00BC5A84" w:rsidP="00BC5A84">
      <w:pPr>
        <w:ind w:left="10800"/>
        <w:jc w:val="center"/>
        <w:rPr>
          <w:rtl/>
        </w:rPr>
      </w:pPr>
      <w:r w:rsidRPr="00BC5A84">
        <w:rPr>
          <w:rFonts w:hint="cs"/>
          <w:rtl/>
        </w:rPr>
        <w:t>شماره باز نگری:</w:t>
      </w:r>
    </w:p>
    <w:p w14:paraId="1DE6AF0A" w14:textId="3EA72682" w:rsidR="00C50DE4" w:rsidRDefault="00BC5A84" w:rsidP="00AE1924">
      <w:pPr>
        <w:ind w:left="10800"/>
        <w:jc w:val="center"/>
        <w:rPr>
          <w:rtl/>
        </w:rPr>
      </w:pPr>
      <w:r w:rsidRPr="00BC5A84">
        <w:rPr>
          <w:rFonts w:hint="cs"/>
          <w:rtl/>
        </w:rPr>
        <w:t>تاریخ ابلاغ:</w:t>
      </w:r>
      <w:r w:rsidR="00151501">
        <w:t>1401/1/16</w:t>
      </w:r>
    </w:p>
    <w:tbl>
      <w:tblPr>
        <w:tblStyle w:val="TableGrid"/>
        <w:tblpPr w:leftFromText="180" w:rightFromText="180" w:vertAnchor="text" w:horzAnchor="margin" w:tblpXSpec="center" w:tblpY="575"/>
        <w:tblOverlap w:val="never"/>
        <w:bidiVisual/>
        <w:tblW w:w="0" w:type="auto"/>
        <w:jc w:val="center"/>
        <w:tblLook w:val="04A0" w:firstRow="1" w:lastRow="0" w:firstColumn="1" w:lastColumn="0" w:noHBand="0" w:noVBand="1"/>
      </w:tblPr>
      <w:tblGrid>
        <w:gridCol w:w="1463"/>
        <w:gridCol w:w="1777"/>
        <w:gridCol w:w="2070"/>
        <w:gridCol w:w="1733"/>
        <w:gridCol w:w="1350"/>
        <w:gridCol w:w="1530"/>
        <w:gridCol w:w="5040"/>
      </w:tblGrid>
      <w:tr w:rsidR="00F1546D" w14:paraId="0E91DA4A" w14:textId="77777777" w:rsidTr="007C257C">
        <w:trPr>
          <w:jc w:val="center"/>
        </w:trPr>
        <w:tc>
          <w:tcPr>
            <w:tcW w:w="14963" w:type="dxa"/>
            <w:gridSpan w:val="7"/>
          </w:tcPr>
          <w:p w14:paraId="55CC02BC" w14:textId="79E12F9B" w:rsidR="00F1546D" w:rsidRPr="00822D1F" w:rsidRDefault="00F1546D" w:rsidP="00FE7FCC">
            <w:pPr>
              <w:tabs>
                <w:tab w:val="left" w:pos="1795"/>
              </w:tabs>
              <w:rPr>
                <w:rtl/>
              </w:rPr>
            </w:pPr>
            <w:r w:rsidRPr="00822D1F">
              <w:rPr>
                <w:rFonts w:cs="B Titr"/>
                <w:b/>
                <w:bCs/>
                <w:color w:val="FF0000"/>
                <w:rtl/>
              </w:rPr>
              <w:t>هدف کل</w:t>
            </w:r>
            <w:r w:rsidRPr="00822D1F">
              <w:rPr>
                <w:rFonts w:cs="B Titr" w:hint="cs"/>
                <w:b/>
                <w:bCs/>
                <w:color w:val="FF0000"/>
                <w:rtl/>
              </w:rPr>
              <w:t>ی</w:t>
            </w:r>
            <w:r w:rsidRPr="00822D1F">
              <w:rPr>
                <w:rFonts w:cs="B Titr"/>
                <w:b/>
                <w:bCs/>
                <w:color w:val="FF0000"/>
                <w:rtl/>
              </w:rPr>
              <w:t xml:space="preserve">: </w:t>
            </w:r>
            <w:r w:rsidRPr="00822D1F">
              <w:rPr>
                <w:rFonts w:cs="B Nazanin" w:hint="cs"/>
                <w:rtl/>
              </w:rPr>
              <w:t xml:space="preserve"> </w:t>
            </w:r>
            <w:r w:rsidR="00C54E0D">
              <w:rPr>
                <w:rFonts w:cs="B Titr" w:hint="cs"/>
                <w:color w:val="FF0000"/>
                <w:rtl/>
              </w:rPr>
              <w:t>تأمین ارتقای کیفیت و توسعه خدمات</w:t>
            </w:r>
            <w:r w:rsidRPr="00822D1F">
              <w:rPr>
                <w:rFonts w:cs="B Titr" w:hint="cs"/>
                <w:color w:val="FF0000"/>
                <w:rtl/>
              </w:rPr>
              <w:t xml:space="preserve"> آموزشی ،پژوهشی  مرکز ،آموزشی درمانی  بیمارستان </w:t>
            </w:r>
            <w:r w:rsidR="00FE7FCC">
              <w:rPr>
                <w:rFonts w:cs="B Titr" w:hint="cs"/>
                <w:color w:val="FF0000"/>
                <w:rtl/>
              </w:rPr>
              <w:t>رازی</w:t>
            </w:r>
          </w:p>
        </w:tc>
      </w:tr>
      <w:tr w:rsidR="00F1546D" w14:paraId="40399B32" w14:textId="77777777" w:rsidTr="007C257C">
        <w:trPr>
          <w:jc w:val="center"/>
        </w:trPr>
        <w:tc>
          <w:tcPr>
            <w:tcW w:w="14963" w:type="dxa"/>
            <w:gridSpan w:val="7"/>
          </w:tcPr>
          <w:p w14:paraId="0C700341" w14:textId="77777777" w:rsidR="00F1546D" w:rsidRPr="00822D1F" w:rsidRDefault="00F1546D" w:rsidP="00D00765">
            <w:pPr>
              <w:tabs>
                <w:tab w:val="left" w:pos="1795"/>
              </w:tabs>
              <w:rPr>
                <w:rtl/>
              </w:rPr>
            </w:pPr>
            <w:r w:rsidRPr="00822D1F">
              <w:rPr>
                <w:rFonts w:cs="B Titr"/>
                <w:b/>
                <w:bCs/>
                <w:color w:val="00B050"/>
                <w:rtl/>
              </w:rPr>
              <w:t>هدف اختصاص</w:t>
            </w:r>
            <w:r w:rsidRPr="00822D1F">
              <w:rPr>
                <w:rFonts w:cs="B Titr" w:hint="cs"/>
                <w:b/>
                <w:bCs/>
                <w:color w:val="00B050"/>
                <w:rtl/>
              </w:rPr>
              <w:t>ی</w:t>
            </w:r>
            <w:r w:rsidRPr="00822D1F">
              <w:rPr>
                <w:rFonts w:cs="B Titr"/>
                <w:b/>
                <w:bCs/>
                <w:color w:val="00B050"/>
                <w:rtl/>
              </w:rPr>
              <w:t xml:space="preserve"> : </w:t>
            </w:r>
            <w:r w:rsidRPr="00822D1F">
              <w:rPr>
                <w:rFonts w:cs="B Titr" w:hint="cs"/>
                <w:b/>
                <w:bCs/>
                <w:color w:val="00B050"/>
                <w:rtl/>
              </w:rPr>
              <w:t xml:space="preserve">بهبود کمی و کیفی خدمات و فعالیت ها جهت دسترسی جامعه استفاده کننده  </w:t>
            </w:r>
          </w:p>
        </w:tc>
      </w:tr>
      <w:tr w:rsidR="00F1546D" w14:paraId="10C5DC0E" w14:textId="77777777" w:rsidTr="007C257C">
        <w:trPr>
          <w:jc w:val="center"/>
        </w:trPr>
        <w:tc>
          <w:tcPr>
            <w:tcW w:w="14963" w:type="dxa"/>
            <w:gridSpan w:val="7"/>
          </w:tcPr>
          <w:p w14:paraId="7D03AB0C" w14:textId="77777777" w:rsidR="00F1546D" w:rsidRPr="00822D1F" w:rsidRDefault="00F1546D" w:rsidP="00D00765">
            <w:pPr>
              <w:tabs>
                <w:tab w:val="left" w:pos="1795"/>
              </w:tabs>
              <w:rPr>
                <w:rtl/>
              </w:rPr>
            </w:pPr>
            <w:r w:rsidRPr="00822D1F">
              <w:rPr>
                <w:rFonts w:cs="B Titr"/>
                <w:b/>
                <w:bCs/>
                <w:color w:val="0070C0"/>
                <w:rtl/>
              </w:rPr>
              <w:t>استراتژ</w:t>
            </w:r>
            <w:r w:rsidRPr="00822D1F">
              <w:rPr>
                <w:rFonts w:cs="B Titr" w:hint="cs"/>
                <w:b/>
                <w:bCs/>
                <w:color w:val="0070C0"/>
                <w:rtl/>
              </w:rPr>
              <w:t>ی</w:t>
            </w:r>
            <w:r w:rsidRPr="00822D1F">
              <w:rPr>
                <w:rFonts w:cs="B Titr"/>
                <w:b/>
                <w:bCs/>
                <w:color w:val="0070C0"/>
                <w:rtl/>
              </w:rPr>
              <w:t>:</w:t>
            </w:r>
            <w:r w:rsidRPr="00822D1F">
              <w:rPr>
                <w:rFonts w:cs="B Titr" w:hint="cs"/>
                <w:b/>
                <w:bCs/>
                <w:color w:val="0070C0"/>
                <w:rtl/>
              </w:rPr>
              <w:t>تهیه و بروز رسانی منابع اطلاعاتی</w:t>
            </w:r>
          </w:p>
        </w:tc>
      </w:tr>
      <w:tr w:rsidR="00F1546D" w:rsidRPr="00585936" w14:paraId="05A43193" w14:textId="77777777" w:rsidTr="007C257C">
        <w:trPr>
          <w:jc w:val="center"/>
        </w:trPr>
        <w:tc>
          <w:tcPr>
            <w:tcW w:w="14963" w:type="dxa"/>
            <w:gridSpan w:val="7"/>
            <w:vAlign w:val="center"/>
          </w:tcPr>
          <w:p w14:paraId="1197BFC2" w14:textId="77777777" w:rsidR="00F1546D" w:rsidRPr="00822D1F" w:rsidRDefault="00F1546D" w:rsidP="00D00765">
            <w:pPr>
              <w:tabs>
                <w:tab w:val="left" w:pos="1795"/>
              </w:tabs>
              <w:rPr>
                <w:rFonts w:cs="B Titr"/>
                <w:b/>
                <w:bCs/>
                <w:rtl/>
              </w:rPr>
            </w:pPr>
            <w:r w:rsidRPr="00822D1F">
              <w:rPr>
                <w:rFonts w:cs="B Titr"/>
                <w:b/>
                <w:bCs/>
                <w:color w:val="7030A0"/>
                <w:rtl/>
              </w:rPr>
              <w:t>شاخص برنامه : تجه</w:t>
            </w:r>
            <w:r w:rsidRPr="00822D1F">
              <w:rPr>
                <w:rFonts w:cs="B Titr" w:hint="cs"/>
                <w:b/>
                <w:bCs/>
                <w:color w:val="7030A0"/>
                <w:rtl/>
              </w:rPr>
              <w:t>ی</w:t>
            </w:r>
            <w:r w:rsidRPr="00822D1F">
              <w:rPr>
                <w:rFonts w:cs="B Titr" w:hint="eastAsia"/>
                <w:b/>
                <w:bCs/>
                <w:color w:val="7030A0"/>
                <w:rtl/>
              </w:rPr>
              <w:t>ز</w:t>
            </w:r>
            <w:r w:rsidRPr="00822D1F">
              <w:rPr>
                <w:rFonts w:cs="B Titr"/>
                <w:b/>
                <w:bCs/>
                <w:color w:val="7030A0"/>
                <w:rtl/>
              </w:rPr>
              <w:t xml:space="preserve"> کتابخانه</w:t>
            </w:r>
          </w:p>
        </w:tc>
      </w:tr>
      <w:tr w:rsidR="00373AE2" w:rsidRPr="00585936" w14:paraId="58C8AE9F" w14:textId="77777777" w:rsidTr="009C0695">
        <w:trPr>
          <w:trHeight w:val="248"/>
          <w:jc w:val="center"/>
        </w:trPr>
        <w:tc>
          <w:tcPr>
            <w:tcW w:w="1463" w:type="dxa"/>
            <w:vAlign w:val="center"/>
          </w:tcPr>
          <w:p w14:paraId="070E7B72" w14:textId="361CF5EA" w:rsidR="00373AE2" w:rsidRPr="00F35879" w:rsidRDefault="00373AE2" w:rsidP="009C0695">
            <w:pPr>
              <w:tabs>
                <w:tab w:val="left" w:pos="1795"/>
              </w:tabs>
              <w:jc w:val="center"/>
              <w:rPr>
                <w:rFonts w:cs="B Nazanin"/>
                <w:sz w:val="16"/>
                <w:szCs w:val="16"/>
                <w:rtl/>
              </w:rPr>
            </w:pPr>
            <w:r w:rsidRPr="000508EE">
              <w:rPr>
                <w:rFonts w:cs="B Titr" w:hint="cs"/>
                <w:sz w:val="20"/>
                <w:szCs w:val="20"/>
                <w:rtl/>
              </w:rPr>
              <w:t>نام فعالیت</w:t>
            </w:r>
          </w:p>
        </w:tc>
        <w:tc>
          <w:tcPr>
            <w:tcW w:w="1777" w:type="dxa"/>
            <w:vAlign w:val="center"/>
          </w:tcPr>
          <w:p w14:paraId="51A269E1" w14:textId="53E63127" w:rsidR="00373AE2" w:rsidRPr="00F35879" w:rsidRDefault="00373AE2" w:rsidP="009C0695">
            <w:pPr>
              <w:tabs>
                <w:tab w:val="left" w:pos="1795"/>
              </w:tabs>
              <w:jc w:val="center"/>
              <w:rPr>
                <w:rFonts w:cs="B Nazanin"/>
                <w:sz w:val="16"/>
                <w:szCs w:val="16"/>
                <w:rtl/>
              </w:rPr>
            </w:pPr>
            <w:r>
              <w:rPr>
                <w:rFonts w:cs="B Titr" w:hint="cs"/>
                <w:sz w:val="20"/>
                <w:szCs w:val="20"/>
                <w:rtl/>
              </w:rPr>
              <w:t>شاخص دستیابی</w:t>
            </w:r>
          </w:p>
        </w:tc>
        <w:tc>
          <w:tcPr>
            <w:tcW w:w="2070" w:type="dxa"/>
            <w:vAlign w:val="center"/>
          </w:tcPr>
          <w:p w14:paraId="755C3ABB" w14:textId="77777777" w:rsidR="00373AE2" w:rsidRPr="000508EE" w:rsidRDefault="00373AE2" w:rsidP="009C0695">
            <w:pPr>
              <w:jc w:val="center"/>
              <w:rPr>
                <w:rFonts w:cs="B Titr"/>
                <w:sz w:val="20"/>
                <w:szCs w:val="20"/>
              </w:rPr>
            </w:pPr>
            <w:r w:rsidRPr="00E17583">
              <w:rPr>
                <w:rFonts w:cs="B Titr"/>
                <w:sz w:val="20"/>
                <w:szCs w:val="20"/>
                <w:rtl/>
              </w:rPr>
              <w:t>مسئول اجرا</w:t>
            </w:r>
          </w:p>
          <w:p w14:paraId="5EC4AFAF" w14:textId="0627A288" w:rsidR="00373AE2" w:rsidRPr="00F35879" w:rsidRDefault="00373AE2" w:rsidP="009C0695">
            <w:pPr>
              <w:tabs>
                <w:tab w:val="left" w:pos="1795"/>
              </w:tabs>
              <w:jc w:val="center"/>
              <w:rPr>
                <w:rFonts w:cs="B Nazanin"/>
                <w:sz w:val="16"/>
                <w:szCs w:val="16"/>
                <w:rtl/>
              </w:rPr>
            </w:pPr>
          </w:p>
        </w:tc>
        <w:tc>
          <w:tcPr>
            <w:tcW w:w="1733" w:type="dxa"/>
            <w:vAlign w:val="center"/>
          </w:tcPr>
          <w:p w14:paraId="3A94A956" w14:textId="118BEEE0" w:rsidR="00373AE2" w:rsidRPr="00F35879" w:rsidRDefault="00373AE2" w:rsidP="009C0695">
            <w:pPr>
              <w:tabs>
                <w:tab w:val="left" w:pos="1795"/>
              </w:tabs>
              <w:jc w:val="center"/>
              <w:rPr>
                <w:rFonts w:cs="B Nazanin"/>
                <w:sz w:val="16"/>
                <w:szCs w:val="16"/>
                <w:rtl/>
              </w:rPr>
            </w:pPr>
            <w:r w:rsidRPr="00E17583">
              <w:rPr>
                <w:rFonts w:cs="B Titr"/>
                <w:sz w:val="20"/>
                <w:szCs w:val="20"/>
                <w:rtl/>
              </w:rPr>
              <w:t>تار</w:t>
            </w:r>
            <w:r w:rsidRPr="00E17583">
              <w:rPr>
                <w:rFonts w:cs="B Titr" w:hint="cs"/>
                <w:sz w:val="20"/>
                <w:szCs w:val="20"/>
                <w:rtl/>
              </w:rPr>
              <w:t>ی</w:t>
            </w:r>
            <w:r w:rsidRPr="00E17583">
              <w:rPr>
                <w:rFonts w:cs="B Titr" w:hint="eastAsia"/>
                <w:sz w:val="20"/>
                <w:szCs w:val="20"/>
                <w:rtl/>
              </w:rPr>
              <w:t>خ</w:t>
            </w:r>
            <w:r w:rsidRPr="00E17583">
              <w:rPr>
                <w:rFonts w:cs="B Titr"/>
                <w:sz w:val="20"/>
                <w:szCs w:val="20"/>
                <w:rtl/>
              </w:rPr>
              <w:t xml:space="preserve"> شروع و پا</w:t>
            </w:r>
            <w:r w:rsidRPr="00E17583">
              <w:rPr>
                <w:rFonts w:cs="B Titr" w:hint="cs"/>
                <w:sz w:val="20"/>
                <w:szCs w:val="20"/>
                <w:rtl/>
              </w:rPr>
              <w:t>ی</w:t>
            </w:r>
            <w:r w:rsidRPr="00E17583">
              <w:rPr>
                <w:rFonts w:cs="B Titr" w:hint="eastAsia"/>
                <w:sz w:val="20"/>
                <w:szCs w:val="20"/>
                <w:rtl/>
              </w:rPr>
              <w:t>ان</w:t>
            </w:r>
          </w:p>
        </w:tc>
        <w:tc>
          <w:tcPr>
            <w:tcW w:w="1350" w:type="dxa"/>
            <w:vAlign w:val="center"/>
          </w:tcPr>
          <w:p w14:paraId="1B3799D7" w14:textId="6939E97C" w:rsidR="00373AE2" w:rsidRPr="00F35879" w:rsidRDefault="00373AE2" w:rsidP="009C0695">
            <w:pPr>
              <w:tabs>
                <w:tab w:val="left" w:pos="1795"/>
              </w:tabs>
              <w:jc w:val="center"/>
              <w:rPr>
                <w:rFonts w:cs="B Nazanin"/>
                <w:sz w:val="16"/>
                <w:szCs w:val="16"/>
                <w:rtl/>
              </w:rPr>
            </w:pPr>
            <w:r>
              <w:rPr>
                <w:rFonts w:cs="B Titr" w:hint="cs"/>
                <w:sz w:val="20"/>
                <w:szCs w:val="20"/>
                <w:rtl/>
              </w:rPr>
              <w:t>بر آورد هزینه</w:t>
            </w:r>
          </w:p>
        </w:tc>
        <w:tc>
          <w:tcPr>
            <w:tcW w:w="1530" w:type="dxa"/>
            <w:vAlign w:val="center"/>
          </w:tcPr>
          <w:p w14:paraId="3F158394" w14:textId="14329F57" w:rsidR="00373AE2" w:rsidRPr="00F35879" w:rsidRDefault="00373AE2" w:rsidP="009C0695">
            <w:pPr>
              <w:tabs>
                <w:tab w:val="left" w:pos="1795"/>
              </w:tabs>
              <w:jc w:val="center"/>
              <w:rPr>
                <w:rFonts w:cs="B Nazanin"/>
                <w:sz w:val="16"/>
                <w:szCs w:val="16"/>
                <w:rtl/>
              </w:rPr>
            </w:pPr>
            <w:r>
              <w:rPr>
                <w:rFonts w:cs="B Titr" w:hint="cs"/>
                <w:sz w:val="20"/>
                <w:szCs w:val="20"/>
                <w:rtl/>
              </w:rPr>
              <w:t>روش پایش</w:t>
            </w:r>
          </w:p>
        </w:tc>
        <w:tc>
          <w:tcPr>
            <w:tcW w:w="5040" w:type="dxa"/>
            <w:vAlign w:val="center"/>
          </w:tcPr>
          <w:p w14:paraId="3765A0A1" w14:textId="7E3F22A0" w:rsidR="00373AE2" w:rsidRPr="00F35879" w:rsidRDefault="00373AE2" w:rsidP="009C0695">
            <w:pPr>
              <w:tabs>
                <w:tab w:val="left" w:pos="1795"/>
              </w:tabs>
              <w:jc w:val="center"/>
              <w:rPr>
                <w:rFonts w:cs="B Nazanin"/>
                <w:sz w:val="16"/>
                <w:szCs w:val="16"/>
                <w:rtl/>
              </w:rPr>
            </w:pPr>
            <w:r>
              <w:rPr>
                <w:rFonts w:cs="B Titr" w:hint="cs"/>
                <w:sz w:val="20"/>
                <w:szCs w:val="20"/>
                <w:rtl/>
              </w:rPr>
              <w:t>گزارش پیشرفت و علل عدم تحقق فعالیت</w:t>
            </w:r>
          </w:p>
        </w:tc>
      </w:tr>
      <w:tr w:rsidR="00D71873" w:rsidRPr="00585936" w14:paraId="0B8347E1" w14:textId="77777777" w:rsidTr="007C257C">
        <w:trPr>
          <w:trHeight w:val="170"/>
          <w:jc w:val="center"/>
        </w:trPr>
        <w:tc>
          <w:tcPr>
            <w:tcW w:w="1463" w:type="dxa"/>
          </w:tcPr>
          <w:p w14:paraId="18F1DF35" w14:textId="338B1A20" w:rsidR="00D71873" w:rsidRPr="00630CD5" w:rsidRDefault="00D71873" w:rsidP="00BD38CB">
            <w:pPr>
              <w:tabs>
                <w:tab w:val="left" w:pos="1795"/>
              </w:tabs>
              <w:jc w:val="center"/>
              <w:rPr>
                <w:rFonts w:cs="B Nazanin"/>
                <w:sz w:val="20"/>
                <w:szCs w:val="20"/>
                <w:rtl/>
              </w:rPr>
            </w:pPr>
            <w:r w:rsidRPr="00630CD5">
              <w:rPr>
                <w:rFonts w:cs="B Nazanin" w:hint="cs"/>
                <w:sz w:val="20"/>
                <w:szCs w:val="20"/>
                <w:rtl/>
              </w:rPr>
              <w:t>خریداری کتب جدید و مرجع</w:t>
            </w:r>
          </w:p>
        </w:tc>
        <w:tc>
          <w:tcPr>
            <w:tcW w:w="1777" w:type="dxa"/>
          </w:tcPr>
          <w:p w14:paraId="120CACFA" w14:textId="601C723F" w:rsidR="00D71873" w:rsidRPr="00630CD5" w:rsidRDefault="00D71873" w:rsidP="00BD38CB">
            <w:pPr>
              <w:tabs>
                <w:tab w:val="left" w:pos="1795"/>
              </w:tabs>
              <w:jc w:val="center"/>
              <w:rPr>
                <w:rFonts w:cs="B Nazanin"/>
                <w:sz w:val="20"/>
                <w:szCs w:val="20"/>
                <w:rtl/>
              </w:rPr>
            </w:pPr>
            <w:r w:rsidRPr="00630CD5">
              <w:rPr>
                <w:rFonts w:cs="B Nazanin" w:hint="cs"/>
                <w:sz w:val="20"/>
                <w:szCs w:val="20"/>
                <w:rtl/>
              </w:rPr>
              <w:t>به روز بودن منابع کتابخانه</w:t>
            </w:r>
          </w:p>
        </w:tc>
        <w:tc>
          <w:tcPr>
            <w:tcW w:w="2070" w:type="dxa"/>
            <w:vAlign w:val="center"/>
          </w:tcPr>
          <w:p w14:paraId="0B54B98E" w14:textId="1BF0813D" w:rsidR="00D71873" w:rsidRPr="00630CD5" w:rsidRDefault="00C64384" w:rsidP="00C64384">
            <w:pPr>
              <w:tabs>
                <w:tab w:val="left" w:pos="1795"/>
              </w:tabs>
              <w:jc w:val="center"/>
              <w:rPr>
                <w:rFonts w:cs="B Nazanin"/>
                <w:sz w:val="20"/>
                <w:szCs w:val="20"/>
                <w:rtl/>
              </w:rPr>
            </w:pPr>
            <w:r>
              <w:rPr>
                <w:rFonts w:cs="B Nazanin" w:hint="cs"/>
                <w:sz w:val="20"/>
                <w:szCs w:val="20"/>
                <w:rtl/>
              </w:rPr>
              <w:t xml:space="preserve">معاون تحقیقات و فن آوری </w:t>
            </w:r>
          </w:p>
        </w:tc>
        <w:tc>
          <w:tcPr>
            <w:tcW w:w="1733" w:type="dxa"/>
            <w:vAlign w:val="center"/>
          </w:tcPr>
          <w:p w14:paraId="53A27696" w14:textId="77777777" w:rsidR="00D71873" w:rsidRDefault="00D71873" w:rsidP="00BD38CB">
            <w:pPr>
              <w:tabs>
                <w:tab w:val="left" w:pos="1795"/>
              </w:tabs>
              <w:jc w:val="center"/>
              <w:rPr>
                <w:rFonts w:cs="B Nazanin"/>
                <w:sz w:val="20"/>
                <w:szCs w:val="20"/>
                <w:rtl/>
              </w:rPr>
            </w:pPr>
            <w:r w:rsidRPr="00630CD5">
              <w:rPr>
                <w:rFonts w:cs="B Nazanin"/>
                <w:sz w:val="20"/>
                <w:szCs w:val="20"/>
                <w:rtl/>
              </w:rPr>
              <w:t>01/01/1401</w:t>
            </w:r>
          </w:p>
          <w:p w14:paraId="1AAC37BB" w14:textId="26DA9F69" w:rsidR="0002781F" w:rsidRPr="00630CD5" w:rsidRDefault="0002781F" w:rsidP="0002781F">
            <w:pPr>
              <w:jc w:val="center"/>
              <w:rPr>
                <w:rFonts w:cs="B Nazanin"/>
                <w:sz w:val="20"/>
                <w:szCs w:val="20"/>
              </w:rPr>
            </w:pPr>
            <w:r>
              <w:rPr>
                <w:rFonts w:cs="B Nazanin" w:hint="cs"/>
                <w:sz w:val="20"/>
                <w:szCs w:val="20"/>
                <w:rtl/>
              </w:rPr>
              <w:t>30</w:t>
            </w:r>
            <w:r w:rsidRPr="00630CD5">
              <w:rPr>
                <w:rFonts w:cs="B Nazanin"/>
                <w:sz w:val="20"/>
                <w:szCs w:val="20"/>
                <w:rtl/>
              </w:rPr>
              <w:t>/06/1401</w:t>
            </w:r>
          </w:p>
          <w:p w14:paraId="7D758871" w14:textId="3B4F7969" w:rsidR="0002781F" w:rsidRPr="00630CD5" w:rsidRDefault="0002781F" w:rsidP="00BD38CB">
            <w:pPr>
              <w:tabs>
                <w:tab w:val="left" w:pos="1795"/>
              </w:tabs>
              <w:jc w:val="center"/>
              <w:rPr>
                <w:rFonts w:cs="B Nazanin"/>
                <w:sz w:val="20"/>
                <w:szCs w:val="20"/>
                <w:rtl/>
              </w:rPr>
            </w:pPr>
          </w:p>
        </w:tc>
        <w:tc>
          <w:tcPr>
            <w:tcW w:w="1350" w:type="dxa"/>
            <w:vAlign w:val="center"/>
          </w:tcPr>
          <w:p w14:paraId="2650DCA7" w14:textId="1BEDA9DC" w:rsidR="00D71873" w:rsidRPr="00630CD5" w:rsidRDefault="00D71873" w:rsidP="00BD38CB">
            <w:pPr>
              <w:tabs>
                <w:tab w:val="left" w:pos="1795"/>
              </w:tabs>
              <w:jc w:val="center"/>
              <w:rPr>
                <w:rFonts w:cs="B Nazanin"/>
                <w:sz w:val="20"/>
                <w:szCs w:val="20"/>
                <w:rtl/>
              </w:rPr>
            </w:pPr>
            <w:r w:rsidRPr="00630CD5">
              <w:rPr>
                <w:rFonts w:cs="B Nazanin" w:hint="cs"/>
                <w:sz w:val="20"/>
                <w:szCs w:val="20"/>
                <w:rtl/>
              </w:rPr>
              <w:t>مشاهده</w:t>
            </w:r>
          </w:p>
        </w:tc>
        <w:tc>
          <w:tcPr>
            <w:tcW w:w="1530" w:type="dxa"/>
            <w:vAlign w:val="center"/>
          </w:tcPr>
          <w:p w14:paraId="072DC432" w14:textId="079A1D10" w:rsidR="00D71873" w:rsidRPr="00630CD5" w:rsidRDefault="00D71873" w:rsidP="00BD38CB">
            <w:pPr>
              <w:tabs>
                <w:tab w:val="left" w:pos="1795"/>
              </w:tabs>
              <w:jc w:val="center"/>
              <w:rPr>
                <w:rFonts w:cs="B Nazanin"/>
                <w:sz w:val="20"/>
                <w:szCs w:val="20"/>
                <w:rtl/>
              </w:rPr>
            </w:pPr>
            <w:r w:rsidRPr="00630CD5">
              <w:rPr>
                <w:rFonts w:cs="B Nazanin"/>
                <w:sz w:val="20"/>
                <w:szCs w:val="20"/>
                <w:rtl/>
              </w:rPr>
              <w:t>74239000ر</w:t>
            </w:r>
            <w:r w:rsidRPr="00630CD5">
              <w:rPr>
                <w:rFonts w:cs="B Nazanin" w:hint="cs"/>
                <w:sz w:val="20"/>
                <w:szCs w:val="20"/>
                <w:rtl/>
              </w:rPr>
              <w:t>ی</w:t>
            </w:r>
            <w:r w:rsidRPr="00630CD5">
              <w:rPr>
                <w:rFonts w:cs="B Nazanin" w:hint="eastAsia"/>
                <w:sz w:val="20"/>
                <w:szCs w:val="20"/>
                <w:rtl/>
              </w:rPr>
              <w:t>ال</w:t>
            </w:r>
          </w:p>
        </w:tc>
        <w:tc>
          <w:tcPr>
            <w:tcW w:w="5040" w:type="dxa"/>
            <w:vAlign w:val="center"/>
          </w:tcPr>
          <w:p w14:paraId="0A76204B" w14:textId="44949303" w:rsidR="00D71873" w:rsidRPr="00630CD5" w:rsidRDefault="00D71873" w:rsidP="005D370B">
            <w:pPr>
              <w:jc w:val="center"/>
              <w:rPr>
                <w:rFonts w:cs="B Nazanin"/>
                <w:sz w:val="20"/>
                <w:szCs w:val="20"/>
                <w:rtl/>
              </w:rPr>
            </w:pPr>
            <w:r w:rsidRPr="00630CD5">
              <w:rPr>
                <w:rFonts w:cs="B Nazanin" w:hint="cs"/>
                <w:sz w:val="20"/>
                <w:szCs w:val="20"/>
                <w:rtl/>
              </w:rPr>
              <w:t xml:space="preserve"> </w:t>
            </w:r>
            <w:r w:rsidR="00642CE5">
              <w:rPr>
                <w:rFonts w:cs="B Nazanin" w:hint="cs"/>
                <w:sz w:val="20"/>
                <w:szCs w:val="20"/>
                <w:rtl/>
              </w:rPr>
              <w:t>4</w:t>
            </w:r>
            <w:r w:rsidRPr="00630CD5">
              <w:rPr>
                <w:rFonts w:cs="B Nazanin" w:hint="cs"/>
                <w:sz w:val="20"/>
                <w:szCs w:val="20"/>
                <w:rtl/>
              </w:rPr>
              <w:t xml:space="preserve"> عنوان</w:t>
            </w:r>
            <w:r w:rsidR="00642CE5">
              <w:rPr>
                <w:rFonts w:cs="B Nazanin" w:hint="cs"/>
                <w:sz w:val="20"/>
                <w:szCs w:val="20"/>
                <w:rtl/>
              </w:rPr>
              <w:t xml:space="preserve"> و </w:t>
            </w:r>
            <w:r w:rsidRPr="00630CD5">
              <w:rPr>
                <w:sz w:val="20"/>
                <w:szCs w:val="20"/>
                <w:rtl/>
              </w:rPr>
              <w:t xml:space="preserve"> </w:t>
            </w:r>
            <w:r w:rsidR="00642CE5">
              <w:rPr>
                <w:rFonts w:cs="B Nazanin" w:hint="cs"/>
                <w:sz w:val="20"/>
                <w:szCs w:val="20"/>
                <w:rtl/>
              </w:rPr>
              <w:t>13</w:t>
            </w:r>
            <w:r w:rsidR="00642CE5" w:rsidRPr="00630CD5">
              <w:rPr>
                <w:rFonts w:cs="B Nazanin" w:hint="cs"/>
                <w:sz w:val="20"/>
                <w:szCs w:val="20"/>
                <w:rtl/>
              </w:rPr>
              <w:t xml:space="preserve"> </w:t>
            </w:r>
            <w:r w:rsidR="005D370B">
              <w:rPr>
                <w:rFonts w:cs="B Nazanin" w:hint="cs"/>
                <w:sz w:val="20"/>
                <w:szCs w:val="20"/>
                <w:rtl/>
              </w:rPr>
              <w:t>نسخه</w:t>
            </w:r>
            <w:r w:rsidR="00642CE5" w:rsidRPr="00630CD5">
              <w:rPr>
                <w:rFonts w:cs="B Nazanin" w:hint="cs"/>
                <w:sz w:val="20"/>
                <w:szCs w:val="20"/>
                <w:rtl/>
              </w:rPr>
              <w:t xml:space="preserve"> </w:t>
            </w:r>
            <w:r w:rsidR="00642CE5">
              <w:rPr>
                <w:rFonts w:cs="B Nazanin" w:hint="cs"/>
                <w:sz w:val="20"/>
                <w:szCs w:val="20"/>
                <w:rtl/>
              </w:rPr>
              <w:t xml:space="preserve"> </w:t>
            </w:r>
            <w:r w:rsidRPr="00630CD5">
              <w:rPr>
                <w:rFonts w:hint="cs"/>
                <w:sz w:val="20"/>
                <w:szCs w:val="20"/>
                <w:rtl/>
              </w:rPr>
              <w:t>کتاب</w:t>
            </w:r>
            <w:r w:rsidR="00642CE5">
              <w:rPr>
                <w:rFonts w:hint="cs"/>
                <w:sz w:val="20"/>
                <w:szCs w:val="20"/>
                <w:rtl/>
              </w:rPr>
              <w:t xml:space="preserve"> </w:t>
            </w:r>
            <w:r w:rsidR="005D370B">
              <w:rPr>
                <w:rFonts w:cs="B Nazanin" w:hint="cs"/>
                <w:sz w:val="20"/>
                <w:szCs w:val="20"/>
                <w:rtl/>
              </w:rPr>
              <w:t>لاتین</w:t>
            </w:r>
            <w:r w:rsidRPr="00630CD5">
              <w:rPr>
                <w:rFonts w:cs="B Nazanin" w:hint="cs"/>
                <w:sz w:val="20"/>
                <w:szCs w:val="20"/>
                <w:rtl/>
              </w:rPr>
              <w:t xml:space="preserve">  و</w:t>
            </w:r>
          </w:p>
          <w:p w14:paraId="01CC5742" w14:textId="4B836554" w:rsidR="00D71873" w:rsidRPr="00630CD5" w:rsidRDefault="00642CE5" w:rsidP="005D370B">
            <w:pPr>
              <w:tabs>
                <w:tab w:val="left" w:pos="1795"/>
              </w:tabs>
              <w:jc w:val="center"/>
              <w:rPr>
                <w:rFonts w:cs="B Nazanin"/>
                <w:sz w:val="20"/>
                <w:szCs w:val="20"/>
                <w:rtl/>
              </w:rPr>
            </w:pPr>
            <w:r>
              <w:rPr>
                <w:rFonts w:cs="B Nazanin" w:hint="cs"/>
                <w:sz w:val="20"/>
                <w:szCs w:val="20"/>
                <w:rtl/>
              </w:rPr>
              <w:t xml:space="preserve">5 </w:t>
            </w:r>
            <w:r w:rsidR="00D71873" w:rsidRPr="00630CD5">
              <w:rPr>
                <w:rFonts w:cs="B Nazanin" w:hint="cs"/>
                <w:sz w:val="20"/>
                <w:szCs w:val="20"/>
                <w:rtl/>
              </w:rPr>
              <w:t>عنوان و 2</w:t>
            </w:r>
            <w:r>
              <w:rPr>
                <w:rFonts w:cs="B Nazanin" w:hint="cs"/>
                <w:sz w:val="20"/>
                <w:szCs w:val="20"/>
                <w:rtl/>
              </w:rPr>
              <w:t>4</w:t>
            </w:r>
            <w:r w:rsidR="00D71873" w:rsidRPr="00630CD5">
              <w:rPr>
                <w:rFonts w:cs="B Nazanin" w:hint="cs"/>
                <w:sz w:val="20"/>
                <w:szCs w:val="20"/>
                <w:rtl/>
              </w:rPr>
              <w:t xml:space="preserve"> نسخه  کتاب فارسی توسط کتابخانه مرکزی </w:t>
            </w:r>
            <w:r>
              <w:rPr>
                <w:rFonts w:cs="B Nazanin" w:hint="cs"/>
                <w:sz w:val="20"/>
                <w:szCs w:val="20"/>
                <w:rtl/>
              </w:rPr>
              <w:t xml:space="preserve">خریداری شد </w:t>
            </w:r>
            <w:r w:rsidR="00D71873" w:rsidRPr="00630CD5">
              <w:rPr>
                <w:rFonts w:cs="B Nazanin" w:hint="cs"/>
                <w:sz w:val="20"/>
                <w:szCs w:val="20"/>
                <w:rtl/>
              </w:rPr>
              <w:t xml:space="preserve">و </w:t>
            </w:r>
            <w:r>
              <w:rPr>
                <w:rFonts w:cs="B Nazanin" w:hint="cs"/>
                <w:sz w:val="20"/>
                <w:szCs w:val="20"/>
                <w:rtl/>
              </w:rPr>
              <w:t xml:space="preserve">4 </w:t>
            </w:r>
            <w:r w:rsidR="005D370B">
              <w:rPr>
                <w:rFonts w:cs="B Nazanin" w:hint="cs"/>
                <w:sz w:val="20"/>
                <w:szCs w:val="20"/>
                <w:rtl/>
              </w:rPr>
              <w:t>نسخه</w:t>
            </w:r>
            <w:r w:rsidR="00D71873" w:rsidRPr="00630CD5">
              <w:rPr>
                <w:rFonts w:cs="B Nazanin" w:hint="cs"/>
                <w:sz w:val="20"/>
                <w:szCs w:val="20"/>
                <w:rtl/>
              </w:rPr>
              <w:t xml:space="preserve"> کتاب لاتین </w:t>
            </w:r>
            <w:r w:rsidR="005D370B">
              <w:rPr>
                <w:rFonts w:cs="B Nazanin" w:hint="cs"/>
                <w:sz w:val="20"/>
                <w:szCs w:val="20"/>
                <w:rtl/>
              </w:rPr>
              <w:t>به کتابخانه اهداء</w:t>
            </w:r>
            <w:r w:rsidR="00D71873" w:rsidRPr="00630CD5">
              <w:rPr>
                <w:rFonts w:cs="B Nazanin" w:hint="cs"/>
                <w:sz w:val="20"/>
                <w:szCs w:val="20"/>
                <w:rtl/>
              </w:rPr>
              <w:t xml:space="preserve"> شد</w:t>
            </w:r>
          </w:p>
        </w:tc>
      </w:tr>
      <w:tr w:rsidR="00D71873" w:rsidRPr="00585936" w14:paraId="226E0A97" w14:textId="77777777" w:rsidTr="0002781F">
        <w:trPr>
          <w:trHeight w:val="935"/>
          <w:jc w:val="center"/>
        </w:trPr>
        <w:tc>
          <w:tcPr>
            <w:tcW w:w="1463" w:type="dxa"/>
          </w:tcPr>
          <w:p w14:paraId="4669371D" w14:textId="7A76027B" w:rsidR="00D71873" w:rsidRPr="00630CD5" w:rsidRDefault="00D71873" w:rsidP="00BD38CB">
            <w:pPr>
              <w:tabs>
                <w:tab w:val="left" w:pos="1795"/>
              </w:tabs>
              <w:jc w:val="center"/>
              <w:rPr>
                <w:rFonts w:cs="B Nazanin"/>
                <w:sz w:val="20"/>
                <w:szCs w:val="20"/>
                <w:rtl/>
              </w:rPr>
            </w:pPr>
            <w:r w:rsidRPr="00630CD5">
              <w:rPr>
                <w:rFonts w:cs="B Nazanin" w:hint="cs"/>
                <w:sz w:val="20"/>
                <w:szCs w:val="20"/>
                <w:rtl/>
              </w:rPr>
              <w:t>وجین کتب</w:t>
            </w:r>
          </w:p>
        </w:tc>
        <w:tc>
          <w:tcPr>
            <w:tcW w:w="1777" w:type="dxa"/>
          </w:tcPr>
          <w:p w14:paraId="4D742C1A" w14:textId="3C8A986B" w:rsidR="00D71873" w:rsidRPr="00630CD5" w:rsidRDefault="00D71873" w:rsidP="00BD38CB">
            <w:pPr>
              <w:tabs>
                <w:tab w:val="left" w:pos="1795"/>
              </w:tabs>
              <w:jc w:val="center"/>
              <w:rPr>
                <w:rFonts w:cs="B Nazanin"/>
                <w:sz w:val="20"/>
                <w:szCs w:val="20"/>
                <w:rtl/>
              </w:rPr>
            </w:pPr>
            <w:r w:rsidRPr="00630CD5">
              <w:rPr>
                <w:rFonts w:cs="B Nazanin" w:hint="cs"/>
                <w:sz w:val="20"/>
                <w:szCs w:val="20"/>
                <w:rtl/>
              </w:rPr>
              <w:t>ایجاد فضای مناسب وکافی برای منابع موجود وجدید و همچنین دسترسی آسان به منابع</w:t>
            </w:r>
          </w:p>
        </w:tc>
        <w:tc>
          <w:tcPr>
            <w:tcW w:w="2070" w:type="dxa"/>
            <w:vAlign w:val="center"/>
          </w:tcPr>
          <w:p w14:paraId="7CCCAFBE" w14:textId="0965D832" w:rsidR="00D71873" w:rsidRPr="00630CD5" w:rsidRDefault="00D71873" w:rsidP="00BD38CB">
            <w:pPr>
              <w:tabs>
                <w:tab w:val="left" w:pos="1795"/>
              </w:tabs>
              <w:jc w:val="center"/>
              <w:rPr>
                <w:rFonts w:cs="B Nazanin"/>
                <w:sz w:val="20"/>
                <w:szCs w:val="20"/>
                <w:rtl/>
              </w:rPr>
            </w:pPr>
            <w:r w:rsidRPr="00630CD5">
              <w:rPr>
                <w:rFonts w:cs="B Nazanin"/>
                <w:sz w:val="20"/>
                <w:szCs w:val="20"/>
                <w:rtl/>
              </w:rPr>
              <w:t>مسئول کتابخانه</w:t>
            </w:r>
          </w:p>
        </w:tc>
        <w:tc>
          <w:tcPr>
            <w:tcW w:w="1733" w:type="dxa"/>
            <w:vAlign w:val="center"/>
          </w:tcPr>
          <w:p w14:paraId="22699ABE" w14:textId="77777777" w:rsidR="00D71873" w:rsidRDefault="00D71873" w:rsidP="00BD38CB">
            <w:pPr>
              <w:tabs>
                <w:tab w:val="left" w:pos="1795"/>
              </w:tabs>
              <w:jc w:val="center"/>
              <w:rPr>
                <w:rFonts w:cs="B Nazanin"/>
                <w:sz w:val="20"/>
                <w:szCs w:val="20"/>
                <w:rtl/>
              </w:rPr>
            </w:pPr>
            <w:r w:rsidRPr="00630CD5">
              <w:rPr>
                <w:rFonts w:cs="B Nazanin"/>
                <w:sz w:val="20"/>
                <w:szCs w:val="20"/>
                <w:rtl/>
              </w:rPr>
              <w:t>01/01/1401</w:t>
            </w:r>
          </w:p>
          <w:p w14:paraId="2B45CAF6" w14:textId="77777777" w:rsidR="0002781F" w:rsidRPr="00630CD5" w:rsidRDefault="0002781F" w:rsidP="0002781F">
            <w:pPr>
              <w:jc w:val="center"/>
              <w:rPr>
                <w:rFonts w:cs="B Nazanin"/>
                <w:sz w:val="20"/>
                <w:szCs w:val="20"/>
              </w:rPr>
            </w:pPr>
            <w:r w:rsidRPr="00630CD5">
              <w:rPr>
                <w:rFonts w:cs="B Nazanin"/>
                <w:sz w:val="20"/>
                <w:szCs w:val="20"/>
                <w:rtl/>
              </w:rPr>
              <w:t>30/06/1401</w:t>
            </w:r>
          </w:p>
          <w:p w14:paraId="537F051B" w14:textId="3614C6BD" w:rsidR="0002781F" w:rsidRPr="00630CD5" w:rsidRDefault="0002781F" w:rsidP="00BD38CB">
            <w:pPr>
              <w:tabs>
                <w:tab w:val="left" w:pos="1795"/>
              </w:tabs>
              <w:jc w:val="center"/>
              <w:rPr>
                <w:rFonts w:cs="B Nazanin"/>
                <w:sz w:val="20"/>
                <w:szCs w:val="20"/>
                <w:rtl/>
              </w:rPr>
            </w:pPr>
          </w:p>
        </w:tc>
        <w:tc>
          <w:tcPr>
            <w:tcW w:w="1350" w:type="dxa"/>
            <w:vAlign w:val="center"/>
          </w:tcPr>
          <w:p w14:paraId="4AF3CB07" w14:textId="3E59B4DF" w:rsidR="00D71873" w:rsidRPr="00630CD5" w:rsidRDefault="00D71873" w:rsidP="00BD38CB">
            <w:pPr>
              <w:tabs>
                <w:tab w:val="left" w:pos="1795"/>
              </w:tabs>
              <w:jc w:val="center"/>
              <w:rPr>
                <w:rFonts w:cs="B Nazanin"/>
                <w:sz w:val="20"/>
                <w:szCs w:val="20"/>
                <w:rtl/>
              </w:rPr>
            </w:pPr>
            <w:r w:rsidRPr="00630CD5">
              <w:rPr>
                <w:rFonts w:cs="B Nazanin" w:hint="cs"/>
                <w:sz w:val="20"/>
                <w:szCs w:val="20"/>
                <w:rtl/>
              </w:rPr>
              <w:t>مشاهده -مستند</w:t>
            </w:r>
          </w:p>
        </w:tc>
        <w:tc>
          <w:tcPr>
            <w:tcW w:w="1530" w:type="dxa"/>
            <w:vAlign w:val="center"/>
          </w:tcPr>
          <w:p w14:paraId="05C0ACCE" w14:textId="77777777" w:rsidR="00D71873" w:rsidRPr="00630CD5" w:rsidRDefault="00D71873" w:rsidP="00BD38CB">
            <w:pPr>
              <w:tabs>
                <w:tab w:val="left" w:pos="1795"/>
              </w:tabs>
              <w:jc w:val="center"/>
              <w:rPr>
                <w:rFonts w:cs="B Nazanin"/>
                <w:sz w:val="20"/>
                <w:szCs w:val="20"/>
                <w:rtl/>
              </w:rPr>
            </w:pPr>
          </w:p>
        </w:tc>
        <w:tc>
          <w:tcPr>
            <w:tcW w:w="5040" w:type="dxa"/>
            <w:vAlign w:val="center"/>
          </w:tcPr>
          <w:p w14:paraId="4BB20578" w14:textId="6BAAD760" w:rsidR="00D71873" w:rsidRPr="00630CD5" w:rsidRDefault="00D71873" w:rsidP="005D370B">
            <w:pPr>
              <w:tabs>
                <w:tab w:val="left" w:pos="1795"/>
              </w:tabs>
              <w:jc w:val="center"/>
              <w:rPr>
                <w:rFonts w:cs="B Nazanin"/>
                <w:sz w:val="20"/>
                <w:szCs w:val="20"/>
                <w:rtl/>
              </w:rPr>
            </w:pPr>
            <w:r w:rsidRPr="00630CD5">
              <w:rPr>
                <w:rFonts w:cs="B Nazanin" w:hint="cs"/>
                <w:sz w:val="20"/>
                <w:szCs w:val="20"/>
                <w:rtl/>
              </w:rPr>
              <w:t xml:space="preserve">تعداد </w:t>
            </w:r>
            <w:r w:rsidR="005D370B">
              <w:rPr>
                <w:rFonts w:cs="B Nazanin" w:hint="cs"/>
                <w:sz w:val="20"/>
                <w:szCs w:val="20"/>
                <w:rtl/>
              </w:rPr>
              <w:t xml:space="preserve">15 </w:t>
            </w:r>
            <w:r w:rsidRPr="00630CD5">
              <w:rPr>
                <w:rFonts w:cs="B Nazanin" w:hint="cs"/>
                <w:sz w:val="20"/>
                <w:szCs w:val="20"/>
                <w:rtl/>
              </w:rPr>
              <w:t xml:space="preserve">نسخه کتاب لاتین  و تعداد </w:t>
            </w:r>
            <w:r w:rsidR="005D370B">
              <w:rPr>
                <w:rFonts w:cs="B Nazanin" w:hint="cs"/>
                <w:sz w:val="20"/>
                <w:szCs w:val="20"/>
                <w:rtl/>
              </w:rPr>
              <w:t>20 نسخه</w:t>
            </w:r>
            <w:r w:rsidRPr="00630CD5">
              <w:rPr>
                <w:rFonts w:cs="B Nazanin"/>
                <w:sz w:val="20"/>
                <w:szCs w:val="20"/>
              </w:rPr>
              <w:t xml:space="preserve">   </w:t>
            </w:r>
            <w:r w:rsidRPr="00630CD5">
              <w:rPr>
                <w:rFonts w:cs="B Nazanin" w:hint="cs"/>
                <w:sz w:val="20"/>
                <w:szCs w:val="20"/>
                <w:rtl/>
              </w:rPr>
              <w:t>کتب فارسی وجین شد</w:t>
            </w:r>
          </w:p>
        </w:tc>
      </w:tr>
      <w:tr w:rsidR="00D71873" w:rsidRPr="00585936" w14:paraId="4F5BDC89" w14:textId="77777777" w:rsidTr="007C257C">
        <w:trPr>
          <w:jc w:val="center"/>
        </w:trPr>
        <w:tc>
          <w:tcPr>
            <w:tcW w:w="1463" w:type="dxa"/>
          </w:tcPr>
          <w:p w14:paraId="72990B3C" w14:textId="1C4A261E" w:rsidR="00D71873" w:rsidRPr="00630CD5" w:rsidRDefault="00D71873" w:rsidP="00BD38CB">
            <w:pPr>
              <w:tabs>
                <w:tab w:val="left" w:pos="1795"/>
              </w:tabs>
              <w:jc w:val="center"/>
              <w:rPr>
                <w:rFonts w:cs="B Nazanin"/>
                <w:sz w:val="20"/>
                <w:szCs w:val="20"/>
                <w:rtl/>
              </w:rPr>
            </w:pPr>
            <w:r w:rsidRPr="00630CD5">
              <w:rPr>
                <w:rFonts w:cs="B Nazanin" w:hint="cs"/>
                <w:sz w:val="20"/>
                <w:szCs w:val="20"/>
                <w:rtl/>
              </w:rPr>
              <w:t>خرید و افزایش کتب لاتین الکترونیک</w:t>
            </w:r>
          </w:p>
        </w:tc>
        <w:tc>
          <w:tcPr>
            <w:tcW w:w="1777" w:type="dxa"/>
          </w:tcPr>
          <w:p w14:paraId="7450E877" w14:textId="01258F19" w:rsidR="00D71873" w:rsidRPr="00630CD5" w:rsidRDefault="00D71873" w:rsidP="00BD38CB">
            <w:pPr>
              <w:tabs>
                <w:tab w:val="left" w:pos="1795"/>
              </w:tabs>
              <w:jc w:val="center"/>
              <w:rPr>
                <w:rFonts w:cs="B Nazanin"/>
                <w:sz w:val="20"/>
                <w:szCs w:val="20"/>
                <w:rtl/>
              </w:rPr>
            </w:pPr>
            <w:r w:rsidRPr="00630CD5">
              <w:rPr>
                <w:rFonts w:cs="B Nazanin" w:hint="cs"/>
                <w:sz w:val="20"/>
                <w:szCs w:val="20"/>
                <w:rtl/>
              </w:rPr>
              <w:t>دسترسی سریع به منابع غیر چاپی مورد نظر</w:t>
            </w:r>
          </w:p>
        </w:tc>
        <w:tc>
          <w:tcPr>
            <w:tcW w:w="2070" w:type="dxa"/>
            <w:vAlign w:val="center"/>
          </w:tcPr>
          <w:p w14:paraId="5EF31E2E" w14:textId="2323B781" w:rsidR="00D71873" w:rsidRPr="00630CD5" w:rsidRDefault="00D71873" w:rsidP="00BD38CB">
            <w:pPr>
              <w:tabs>
                <w:tab w:val="left" w:pos="1795"/>
              </w:tabs>
              <w:jc w:val="center"/>
              <w:rPr>
                <w:rFonts w:cs="B Nazanin"/>
                <w:sz w:val="20"/>
                <w:szCs w:val="20"/>
                <w:rtl/>
              </w:rPr>
            </w:pPr>
            <w:r w:rsidRPr="00630CD5">
              <w:rPr>
                <w:rFonts w:cs="B Nazanin"/>
                <w:sz w:val="20"/>
                <w:szCs w:val="20"/>
                <w:rtl/>
              </w:rPr>
              <w:t>معاون تحق</w:t>
            </w:r>
            <w:r w:rsidRPr="00630CD5">
              <w:rPr>
                <w:rFonts w:cs="B Nazanin" w:hint="cs"/>
                <w:sz w:val="20"/>
                <w:szCs w:val="20"/>
                <w:rtl/>
              </w:rPr>
              <w:t>ی</w:t>
            </w:r>
            <w:r w:rsidRPr="00630CD5">
              <w:rPr>
                <w:rFonts w:cs="B Nazanin" w:hint="eastAsia"/>
                <w:sz w:val="20"/>
                <w:szCs w:val="20"/>
                <w:rtl/>
              </w:rPr>
              <w:t>قات</w:t>
            </w:r>
            <w:r w:rsidRPr="00630CD5">
              <w:rPr>
                <w:rFonts w:cs="B Nazanin"/>
                <w:sz w:val="20"/>
                <w:szCs w:val="20"/>
                <w:rtl/>
              </w:rPr>
              <w:t xml:space="preserve"> و فن آور</w:t>
            </w:r>
            <w:r w:rsidRPr="00630CD5">
              <w:rPr>
                <w:rFonts w:cs="B Nazanin" w:hint="cs"/>
                <w:sz w:val="20"/>
                <w:szCs w:val="20"/>
                <w:rtl/>
              </w:rPr>
              <w:t>ی</w:t>
            </w:r>
          </w:p>
        </w:tc>
        <w:tc>
          <w:tcPr>
            <w:tcW w:w="1733" w:type="dxa"/>
            <w:vAlign w:val="center"/>
          </w:tcPr>
          <w:p w14:paraId="1186EB96" w14:textId="50505678" w:rsidR="00D71873" w:rsidRDefault="00D71873" w:rsidP="00C420FD">
            <w:pPr>
              <w:tabs>
                <w:tab w:val="left" w:pos="1795"/>
              </w:tabs>
              <w:jc w:val="center"/>
              <w:rPr>
                <w:rFonts w:cs="B Nazanin"/>
                <w:sz w:val="20"/>
                <w:szCs w:val="20"/>
                <w:rtl/>
              </w:rPr>
            </w:pPr>
            <w:r w:rsidRPr="00630CD5">
              <w:rPr>
                <w:rFonts w:cs="B Nazanin"/>
                <w:sz w:val="20"/>
                <w:szCs w:val="20"/>
                <w:rtl/>
              </w:rPr>
              <w:t>01/0</w:t>
            </w:r>
            <w:r w:rsidR="00C420FD">
              <w:rPr>
                <w:rFonts w:cs="B Nazanin" w:hint="cs"/>
                <w:sz w:val="20"/>
                <w:szCs w:val="20"/>
                <w:rtl/>
              </w:rPr>
              <w:t>1</w:t>
            </w:r>
            <w:r w:rsidRPr="00630CD5">
              <w:rPr>
                <w:rFonts w:cs="B Nazanin"/>
                <w:sz w:val="20"/>
                <w:szCs w:val="20"/>
                <w:rtl/>
              </w:rPr>
              <w:t>/140</w:t>
            </w:r>
            <w:r w:rsidR="00C420FD">
              <w:rPr>
                <w:rFonts w:cs="B Nazanin" w:hint="cs"/>
                <w:sz w:val="20"/>
                <w:szCs w:val="20"/>
                <w:rtl/>
              </w:rPr>
              <w:t>1</w:t>
            </w:r>
          </w:p>
          <w:p w14:paraId="0008991C" w14:textId="7A3555E1" w:rsidR="0002781F" w:rsidRPr="00630CD5" w:rsidRDefault="0002781F" w:rsidP="0002781F">
            <w:pPr>
              <w:jc w:val="center"/>
              <w:rPr>
                <w:rFonts w:cs="B Nazanin"/>
                <w:sz w:val="20"/>
                <w:szCs w:val="20"/>
              </w:rPr>
            </w:pPr>
            <w:r>
              <w:rPr>
                <w:rFonts w:cs="B Nazanin" w:hint="cs"/>
                <w:sz w:val="20"/>
                <w:szCs w:val="20"/>
                <w:rtl/>
              </w:rPr>
              <w:t>30</w:t>
            </w:r>
            <w:r w:rsidRPr="00630CD5">
              <w:rPr>
                <w:rFonts w:cs="B Nazanin"/>
                <w:sz w:val="20"/>
                <w:szCs w:val="20"/>
                <w:rtl/>
              </w:rPr>
              <w:t>/06/1401</w:t>
            </w:r>
          </w:p>
          <w:p w14:paraId="2FD9BBC7" w14:textId="1B6DF9EF" w:rsidR="0002781F" w:rsidRPr="00630CD5" w:rsidRDefault="0002781F" w:rsidP="00BD38CB">
            <w:pPr>
              <w:tabs>
                <w:tab w:val="left" w:pos="1795"/>
              </w:tabs>
              <w:jc w:val="center"/>
              <w:rPr>
                <w:rFonts w:cs="B Nazanin"/>
                <w:sz w:val="20"/>
                <w:szCs w:val="20"/>
                <w:rtl/>
              </w:rPr>
            </w:pPr>
          </w:p>
        </w:tc>
        <w:tc>
          <w:tcPr>
            <w:tcW w:w="1350" w:type="dxa"/>
            <w:vAlign w:val="center"/>
          </w:tcPr>
          <w:p w14:paraId="4F059ECE" w14:textId="127CA27C" w:rsidR="00D71873" w:rsidRPr="00630CD5" w:rsidRDefault="00D71873" w:rsidP="00BD38CB">
            <w:pPr>
              <w:tabs>
                <w:tab w:val="left" w:pos="1795"/>
              </w:tabs>
              <w:jc w:val="center"/>
              <w:rPr>
                <w:rFonts w:cs="B Nazanin"/>
                <w:sz w:val="20"/>
                <w:szCs w:val="20"/>
                <w:rtl/>
              </w:rPr>
            </w:pPr>
            <w:r w:rsidRPr="00630CD5">
              <w:rPr>
                <w:rFonts w:cs="B Nazanin" w:hint="cs"/>
                <w:sz w:val="20"/>
                <w:szCs w:val="20"/>
                <w:rtl/>
              </w:rPr>
              <w:t>مشاهده -مستند</w:t>
            </w:r>
          </w:p>
        </w:tc>
        <w:tc>
          <w:tcPr>
            <w:tcW w:w="1530" w:type="dxa"/>
            <w:vAlign w:val="center"/>
          </w:tcPr>
          <w:p w14:paraId="25AA12B0" w14:textId="77777777" w:rsidR="00D71873" w:rsidRPr="00630CD5" w:rsidRDefault="00D71873" w:rsidP="00BD38CB">
            <w:pPr>
              <w:tabs>
                <w:tab w:val="left" w:pos="1795"/>
              </w:tabs>
              <w:jc w:val="center"/>
              <w:rPr>
                <w:rFonts w:cs="B Nazanin"/>
                <w:sz w:val="20"/>
                <w:szCs w:val="20"/>
                <w:rtl/>
              </w:rPr>
            </w:pPr>
          </w:p>
        </w:tc>
        <w:tc>
          <w:tcPr>
            <w:tcW w:w="5040" w:type="dxa"/>
            <w:vAlign w:val="center"/>
          </w:tcPr>
          <w:p w14:paraId="089BB937" w14:textId="644B490F" w:rsidR="00D71873" w:rsidRPr="00630CD5" w:rsidRDefault="005D370B" w:rsidP="005D370B">
            <w:pPr>
              <w:tabs>
                <w:tab w:val="left" w:pos="1795"/>
              </w:tabs>
              <w:jc w:val="center"/>
              <w:rPr>
                <w:rFonts w:cs="B Nazanin"/>
                <w:sz w:val="20"/>
                <w:szCs w:val="20"/>
                <w:rtl/>
              </w:rPr>
            </w:pPr>
            <w:r>
              <w:rPr>
                <w:rFonts w:cs="B Nazanin" w:hint="cs"/>
                <w:sz w:val="20"/>
                <w:szCs w:val="20"/>
                <w:rtl/>
              </w:rPr>
              <w:t xml:space="preserve"> 14 عنوان </w:t>
            </w:r>
            <w:r w:rsidR="00D71873" w:rsidRPr="00630CD5">
              <w:rPr>
                <w:rFonts w:cs="B Nazanin"/>
                <w:sz w:val="20"/>
                <w:szCs w:val="20"/>
                <w:rtl/>
              </w:rPr>
              <w:t>کتاب ل</w:t>
            </w:r>
            <w:r>
              <w:rPr>
                <w:rFonts w:cs="B Nazanin" w:hint="cs"/>
                <w:sz w:val="20"/>
                <w:szCs w:val="20"/>
                <w:rtl/>
              </w:rPr>
              <w:t>انین</w:t>
            </w:r>
            <w:r w:rsidR="00D71873" w:rsidRPr="00630CD5">
              <w:rPr>
                <w:rFonts w:cs="B Nazanin"/>
                <w:sz w:val="20"/>
                <w:szCs w:val="20"/>
                <w:rtl/>
              </w:rPr>
              <w:t xml:space="preserve"> الکترون</w:t>
            </w:r>
            <w:r w:rsidR="00D71873" w:rsidRPr="00630CD5">
              <w:rPr>
                <w:rFonts w:cs="B Nazanin" w:hint="cs"/>
                <w:sz w:val="20"/>
                <w:szCs w:val="20"/>
                <w:rtl/>
              </w:rPr>
              <w:t>ی</w:t>
            </w:r>
            <w:r w:rsidR="00D71873" w:rsidRPr="00630CD5">
              <w:rPr>
                <w:rFonts w:cs="B Nazanin" w:hint="eastAsia"/>
                <w:sz w:val="20"/>
                <w:szCs w:val="20"/>
                <w:rtl/>
              </w:rPr>
              <w:t>ک</w:t>
            </w:r>
            <w:r w:rsidR="00D71873" w:rsidRPr="00630CD5">
              <w:rPr>
                <w:rFonts w:cs="B Nazanin" w:hint="cs"/>
                <w:sz w:val="20"/>
                <w:szCs w:val="20"/>
                <w:rtl/>
              </w:rPr>
              <w:t>ی</w:t>
            </w:r>
            <w:r w:rsidR="00D71873" w:rsidRPr="00630CD5">
              <w:rPr>
                <w:rFonts w:cs="B Nazanin"/>
                <w:sz w:val="20"/>
                <w:szCs w:val="20"/>
                <w:rtl/>
              </w:rPr>
              <w:t xml:space="preserve"> </w:t>
            </w:r>
            <w:r>
              <w:rPr>
                <w:rFonts w:cs="B Nazanin" w:hint="cs"/>
                <w:sz w:val="20"/>
                <w:szCs w:val="20"/>
                <w:rtl/>
              </w:rPr>
              <w:t>از کتابخانه گیگالیب  دانلود شد وتعدادکتاب الکترونیکی  لاتین این مرکز به 62 عنوان رسید</w:t>
            </w:r>
          </w:p>
        </w:tc>
      </w:tr>
      <w:tr w:rsidR="00A74F48" w:rsidRPr="00585936" w14:paraId="559E8161" w14:textId="77777777" w:rsidTr="007C257C">
        <w:trPr>
          <w:trHeight w:val="230"/>
          <w:jc w:val="center"/>
        </w:trPr>
        <w:tc>
          <w:tcPr>
            <w:tcW w:w="1463" w:type="dxa"/>
          </w:tcPr>
          <w:p w14:paraId="34167DEB" w14:textId="5DD79FC2" w:rsidR="00A74F48" w:rsidRDefault="00957D69" w:rsidP="00A74F48">
            <w:pPr>
              <w:tabs>
                <w:tab w:val="left" w:pos="1795"/>
              </w:tabs>
              <w:jc w:val="center"/>
              <w:rPr>
                <w:rFonts w:cs="B Nazanin"/>
                <w:sz w:val="20"/>
                <w:szCs w:val="20"/>
                <w:rtl/>
              </w:rPr>
            </w:pPr>
            <w:r>
              <w:rPr>
                <w:rFonts w:cs="B Nazanin" w:hint="cs"/>
                <w:sz w:val="20"/>
                <w:szCs w:val="20"/>
                <w:rtl/>
              </w:rPr>
              <w:t>بروز رسانی وب سایت کتابخانه</w:t>
            </w:r>
          </w:p>
          <w:p w14:paraId="122859E6" w14:textId="371B79A5" w:rsidR="00957D69" w:rsidRPr="00630CD5" w:rsidRDefault="00957D69" w:rsidP="00A74F48">
            <w:pPr>
              <w:tabs>
                <w:tab w:val="left" w:pos="1795"/>
              </w:tabs>
              <w:jc w:val="center"/>
              <w:rPr>
                <w:rFonts w:cs="B Nazanin"/>
                <w:sz w:val="20"/>
                <w:szCs w:val="20"/>
                <w:rtl/>
              </w:rPr>
            </w:pPr>
          </w:p>
        </w:tc>
        <w:tc>
          <w:tcPr>
            <w:tcW w:w="1777" w:type="dxa"/>
          </w:tcPr>
          <w:p w14:paraId="310D9623" w14:textId="7C1E2BF5" w:rsidR="00A74F48" w:rsidRPr="00630CD5" w:rsidRDefault="00957D69" w:rsidP="00A74F48">
            <w:pPr>
              <w:tabs>
                <w:tab w:val="left" w:pos="1795"/>
              </w:tabs>
              <w:jc w:val="center"/>
              <w:rPr>
                <w:rFonts w:cs="B Nazanin"/>
                <w:sz w:val="20"/>
                <w:szCs w:val="20"/>
                <w:rtl/>
              </w:rPr>
            </w:pPr>
            <w:r>
              <w:rPr>
                <w:rFonts w:cs="B Nazanin" w:hint="cs"/>
                <w:sz w:val="20"/>
                <w:szCs w:val="20"/>
                <w:rtl/>
              </w:rPr>
              <w:t>به روز بودن اطلاعات وب سایت</w:t>
            </w:r>
          </w:p>
        </w:tc>
        <w:tc>
          <w:tcPr>
            <w:tcW w:w="2070" w:type="dxa"/>
            <w:vAlign w:val="center"/>
          </w:tcPr>
          <w:p w14:paraId="06BAAC18" w14:textId="77777777" w:rsidR="00A74F48" w:rsidRDefault="00957D69" w:rsidP="00957D69">
            <w:pPr>
              <w:tabs>
                <w:tab w:val="left" w:pos="1795"/>
              </w:tabs>
              <w:rPr>
                <w:rFonts w:cs="B Nazanin"/>
                <w:sz w:val="20"/>
                <w:szCs w:val="20"/>
                <w:rtl/>
              </w:rPr>
            </w:pPr>
            <w:r>
              <w:rPr>
                <w:rFonts w:cs="B Nazanin" w:hint="cs"/>
                <w:sz w:val="20"/>
                <w:szCs w:val="20"/>
                <w:rtl/>
              </w:rPr>
              <w:t xml:space="preserve">مسول پورتال بیمارستان </w:t>
            </w:r>
          </w:p>
          <w:p w14:paraId="71457E6D" w14:textId="36B71A74" w:rsidR="00957D69" w:rsidRPr="00630CD5" w:rsidRDefault="00957D69" w:rsidP="00957D69">
            <w:pPr>
              <w:tabs>
                <w:tab w:val="left" w:pos="1795"/>
              </w:tabs>
              <w:rPr>
                <w:rFonts w:cs="B Nazanin"/>
                <w:sz w:val="20"/>
                <w:szCs w:val="20"/>
                <w:rtl/>
              </w:rPr>
            </w:pPr>
            <w:r>
              <w:rPr>
                <w:rFonts w:cs="B Nazanin" w:hint="cs"/>
                <w:sz w:val="20"/>
                <w:szCs w:val="20"/>
                <w:rtl/>
              </w:rPr>
              <w:t>مسول کتابخانه</w:t>
            </w:r>
          </w:p>
        </w:tc>
        <w:tc>
          <w:tcPr>
            <w:tcW w:w="1733" w:type="dxa"/>
            <w:vAlign w:val="center"/>
          </w:tcPr>
          <w:p w14:paraId="121000E7" w14:textId="78C34BEF" w:rsidR="00A74F48" w:rsidRPr="00630CD5" w:rsidRDefault="00957D69" w:rsidP="00A74F48">
            <w:pPr>
              <w:tabs>
                <w:tab w:val="left" w:pos="1795"/>
              </w:tabs>
              <w:jc w:val="center"/>
              <w:rPr>
                <w:rFonts w:cs="B Nazanin"/>
                <w:sz w:val="20"/>
                <w:szCs w:val="20"/>
                <w:rtl/>
              </w:rPr>
            </w:pPr>
            <w:r>
              <w:rPr>
                <w:rFonts w:cs="B Nazanin" w:hint="cs"/>
                <w:sz w:val="20"/>
                <w:szCs w:val="20"/>
                <w:rtl/>
              </w:rPr>
              <w:t>دوره ای</w:t>
            </w:r>
          </w:p>
        </w:tc>
        <w:tc>
          <w:tcPr>
            <w:tcW w:w="1350" w:type="dxa"/>
            <w:vAlign w:val="center"/>
          </w:tcPr>
          <w:p w14:paraId="0AFF6793" w14:textId="47A00CAA" w:rsidR="00A74F48" w:rsidRPr="00630CD5" w:rsidRDefault="00A74F48" w:rsidP="00A74F48">
            <w:pPr>
              <w:tabs>
                <w:tab w:val="left" w:pos="1795"/>
              </w:tabs>
              <w:jc w:val="center"/>
              <w:rPr>
                <w:rFonts w:cs="B Nazanin"/>
                <w:sz w:val="20"/>
                <w:szCs w:val="20"/>
                <w:rtl/>
              </w:rPr>
            </w:pPr>
          </w:p>
        </w:tc>
        <w:tc>
          <w:tcPr>
            <w:tcW w:w="1530" w:type="dxa"/>
            <w:vAlign w:val="center"/>
          </w:tcPr>
          <w:p w14:paraId="03353B16" w14:textId="2F485115" w:rsidR="00A74F48" w:rsidRPr="00630CD5" w:rsidRDefault="00957D69" w:rsidP="00A74F48">
            <w:pPr>
              <w:tabs>
                <w:tab w:val="left" w:pos="1795"/>
              </w:tabs>
              <w:jc w:val="center"/>
              <w:rPr>
                <w:rFonts w:cs="B Nazanin"/>
                <w:sz w:val="20"/>
                <w:szCs w:val="20"/>
                <w:rtl/>
              </w:rPr>
            </w:pPr>
            <w:r>
              <w:rPr>
                <w:rFonts w:cs="B Nazanin" w:hint="cs"/>
                <w:sz w:val="20"/>
                <w:szCs w:val="20"/>
                <w:rtl/>
              </w:rPr>
              <w:t>بررسی مستمر وب سایت</w:t>
            </w:r>
          </w:p>
        </w:tc>
        <w:tc>
          <w:tcPr>
            <w:tcW w:w="5040" w:type="dxa"/>
            <w:vAlign w:val="center"/>
          </w:tcPr>
          <w:p w14:paraId="2C2875D0" w14:textId="4BFD7164" w:rsidR="00A74F48" w:rsidRPr="00630CD5" w:rsidRDefault="00957D69" w:rsidP="00A74F48">
            <w:pPr>
              <w:tabs>
                <w:tab w:val="left" w:pos="1795"/>
              </w:tabs>
              <w:jc w:val="center"/>
              <w:rPr>
                <w:rFonts w:cs="B Nazanin"/>
                <w:sz w:val="20"/>
                <w:szCs w:val="20"/>
                <w:rtl/>
              </w:rPr>
            </w:pPr>
            <w:r>
              <w:rPr>
                <w:rFonts w:cs="B Nazanin" w:hint="cs"/>
                <w:sz w:val="20"/>
                <w:szCs w:val="20"/>
                <w:rtl/>
              </w:rPr>
              <w:t>انجام به روزرسانی</w:t>
            </w:r>
          </w:p>
        </w:tc>
      </w:tr>
    </w:tbl>
    <w:p w14:paraId="184969F7" w14:textId="2F294A6C" w:rsidR="00151501" w:rsidRPr="00151501" w:rsidRDefault="00151501" w:rsidP="00151501">
      <w:pPr>
        <w:ind w:left="10080"/>
        <w:jc w:val="center"/>
        <w:rPr>
          <w:rFonts w:cs="Arial"/>
          <w:rtl/>
        </w:rPr>
      </w:pPr>
      <w:r w:rsidRPr="00151501">
        <w:rPr>
          <w:rFonts w:cs="Arial" w:hint="cs"/>
          <w:rtl/>
        </w:rPr>
        <w:t>شماره سند:</w:t>
      </w:r>
      <w:r w:rsidRPr="00151501">
        <w:rPr>
          <w:rFonts w:cs="Arial"/>
        </w:rPr>
        <w:t>NM/QM/QP/WI/</w:t>
      </w:r>
      <w:r>
        <w:rPr>
          <w:rFonts w:cs="Arial"/>
        </w:rPr>
        <w:t>2</w:t>
      </w:r>
    </w:p>
    <w:p w14:paraId="5372EC3D" w14:textId="77777777" w:rsidR="00151501" w:rsidRPr="00151501" w:rsidRDefault="00151501" w:rsidP="00151501">
      <w:pPr>
        <w:ind w:left="10080"/>
        <w:jc w:val="center"/>
        <w:rPr>
          <w:rFonts w:cs="Arial"/>
          <w:rtl/>
        </w:rPr>
      </w:pPr>
      <w:r w:rsidRPr="00151501">
        <w:rPr>
          <w:rFonts w:cs="Arial" w:hint="cs"/>
          <w:rtl/>
        </w:rPr>
        <w:lastRenderedPageBreak/>
        <w:t>شماره باز نگری:</w:t>
      </w:r>
    </w:p>
    <w:p w14:paraId="7ADDD33F" w14:textId="0BFA884E" w:rsidR="00151501" w:rsidRPr="00151501" w:rsidRDefault="00151501" w:rsidP="00151501">
      <w:pPr>
        <w:ind w:left="10080"/>
        <w:jc w:val="center"/>
        <w:rPr>
          <w:rFonts w:cs="Arial"/>
          <w:rtl/>
        </w:rPr>
      </w:pPr>
      <w:r w:rsidRPr="00151501">
        <w:rPr>
          <w:rFonts w:cs="Arial" w:hint="cs"/>
          <w:rtl/>
        </w:rPr>
        <w:t>تاریخ ابلاغ:</w:t>
      </w:r>
      <w:r>
        <w:rPr>
          <w:rFonts w:cs="Arial"/>
        </w:rPr>
        <w:t>1401/1/16</w:t>
      </w:r>
    </w:p>
    <w:p w14:paraId="01A2FFB4" w14:textId="671E3DB2" w:rsidR="00C50DE4" w:rsidRDefault="00C50DE4" w:rsidP="00151501">
      <w:pPr>
        <w:jc w:val="center"/>
        <w:rPr>
          <w:rFonts w:cs="Arial"/>
        </w:rPr>
      </w:pPr>
    </w:p>
    <w:p w14:paraId="3E63FDBD" w14:textId="00EBE3CB" w:rsidR="00DA63E5" w:rsidRPr="00A42EE2" w:rsidRDefault="00DA63E5" w:rsidP="00DA43B3">
      <w:pPr>
        <w:jc w:val="center"/>
        <w:rPr>
          <w:rFonts w:hint="cs"/>
          <w:sz w:val="20"/>
          <w:szCs w:val="20"/>
          <w:rtl/>
        </w:rPr>
      </w:pPr>
      <w:r w:rsidRPr="00A42EE2">
        <w:rPr>
          <w:rFonts w:cs="B Titr"/>
          <w:b/>
          <w:bCs/>
          <w:sz w:val="20"/>
          <w:szCs w:val="20"/>
          <w:rtl/>
        </w:rPr>
        <w:t>برنامه عمل</w:t>
      </w:r>
      <w:r w:rsidRPr="00A42EE2">
        <w:rPr>
          <w:rFonts w:cs="B Titr" w:hint="cs"/>
          <w:b/>
          <w:bCs/>
          <w:sz w:val="20"/>
          <w:szCs w:val="20"/>
          <w:rtl/>
        </w:rPr>
        <w:t>ی</w:t>
      </w:r>
      <w:r w:rsidRPr="00A42EE2">
        <w:rPr>
          <w:rFonts w:cs="B Titr" w:hint="eastAsia"/>
          <w:b/>
          <w:bCs/>
          <w:sz w:val="20"/>
          <w:szCs w:val="20"/>
          <w:rtl/>
        </w:rPr>
        <w:t>ات</w:t>
      </w:r>
      <w:r w:rsidRPr="00A42EE2">
        <w:rPr>
          <w:rFonts w:cs="B Titr" w:hint="cs"/>
          <w:b/>
          <w:bCs/>
          <w:sz w:val="20"/>
          <w:szCs w:val="20"/>
          <w:rtl/>
        </w:rPr>
        <w:t>ی</w:t>
      </w:r>
      <w:r w:rsidRPr="00A42EE2">
        <w:rPr>
          <w:rFonts w:cs="B Titr"/>
          <w:b/>
          <w:bCs/>
          <w:sz w:val="20"/>
          <w:szCs w:val="20"/>
          <w:rtl/>
        </w:rPr>
        <w:t xml:space="preserve"> راهبرد</w:t>
      </w:r>
      <w:r w:rsidRPr="00A42EE2">
        <w:rPr>
          <w:rFonts w:cs="B Titr" w:hint="cs"/>
          <w:b/>
          <w:bCs/>
          <w:sz w:val="20"/>
          <w:szCs w:val="20"/>
          <w:rtl/>
        </w:rPr>
        <w:t>ی</w:t>
      </w:r>
      <w:r w:rsidRPr="00A42EE2">
        <w:rPr>
          <w:rFonts w:cs="B Titr"/>
          <w:b/>
          <w:bCs/>
          <w:sz w:val="20"/>
          <w:szCs w:val="20"/>
          <w:rtl/>
        </w:rPr>
        <w:t xml:space="preserve"> کتابخانه مرکز آموزش</w:t>
      </w:r>
      <w:r w:rsidRPr="00A42EE2">
        <w:rPr>
          <w:rFonts w:cs="B Titr" w:hint="cs"/>
          <w:b/>
          <w:bCs/>
          <w:sz w:val="20"/>
          <w:szCs w:val="20"/>
          <w:rtl/>
        </w:rPr>
        <w:t>ی</w:t>
      </w:r>
      <w:r w:rsidRPr="00A42EE2">
        <w:rPr>
          <w:rFonts w:cs="B Titr"/>
          <w:b/>
          <w:bCs/>
          <w:sz w:val="20"/>
          <w:szCs w:val="20"/>
          <w:rtl/>
        </w:rPr>
        <w:t xml:space="preserve"> درمان</w:t>
      </w:r>
      <w:r w:rsidRPr="00A42EE2">
        <w:rPr>
          <w:rFonts w:cs="B Titr" w:hint="cs"/>
          <w:b/>
          <w:bCs/>
          <w:sz w:val="20"/>
          <w:szCs w:val="20"/>
          <w:rtl/>
        </w:rPr>
        <w:t>ی</w:t>
      </w:r>
      <w:r w:rsidRPr="00A42EE2">
        <w:rPr>
          <w:rFonts w:cs="B Titr"/>
          <w:b/>
          <w:bCs/>
          <w:sz w:val="20"/>
          <w:szCs w:val="20"/>
          <w:rtl/>
        </w:rPr>
        <w:t xml:space="preserve"> ب</w:t>
      </w:r>
      <w:r w:rsidRPr="00A42EE2">
        <w:rPr>
          <w:rFonts w:cs="B Titr" w:hint="cs"/>
          <w:b/>
          <w:bCs/>
          <w:sz w:val="20"/>
          <w:szCs w:val="20"/>
          <w:rtl/>
        </w:rPr>
        <w:t>ی</w:t>
      </w:r>
      <w:r w:rsidRPr="00A42EE2">
        <w:rPr>
          <w:rFonts w:cs="B Titr" w:hint="eastAsia"/>
          <w:b/>
          <w:bCs/>
          <w:sz w:val="20"/>
          <w:szCs w:val="20"/>
          <w:rtl/>
        </w:rPr>
        <w:t>مارستان</w:t>
      </w:r>
      <w:r w:rsidRPr="00A42EE2">
        <w:rPr>
          <w:rFonts w:cs="B Titr"/>
          <w:b/>
          <w:bCs/>
          <w:sz w:val="20"/>
          <w:szCs w:val="20"/>
          <w:rtl/>
        </w:rPr>
        <w:t xml:space="preserve"> </w:t>
      </w:r>
      <w:r w:rsidR="00DA43B3">
        <w:rPr>
          <w:rFonts w:cs="B Titr"/>
          <w:b/>
          <w:bCs/>
          <w:sz w:val="20"/>
          <w:szCs w:val="20"/>
        </w:rPr>
        <w:t xml:space="preserve"> </w:t>
      </w:r>
      <w:r w:rsidR="00DA43B3">
        <w:rPr>
          <w:rFonts w:cs="B Titr" w:hint="cs"/>
          <w:b/>
          <w:bCs/>
          <w:sz w:val="20"/>
          <w:szCs w:val="20"/>
          <w:rtl/>
        </w:rPr>
        <w:t>رازی</w:t>
      </w:r>
    </w:p>
    <w:tbl>
      <w:tblPr>
        <w:tblStyle w:val="TableGrid"/>
        <w:tblpPr w:leftFromText="180" w:rightFromText="180" w:vertAnchor="text" w:horzAnchor="margin" w:tblpXSpec="center" w:tblpY="234"/>
        <w:tblOverlap w:val="never"/>
        <w:bidiVisual/>
        <w:tblW w:w="0" w:type="auto"/>
        <w:tblLook w:val="04A0" w:firstRow="1" w:lastRow="0" w:firstColumn="1" w:lastColumn="0" w:noHBand="0" w:noVBand="1"/>
      </w:tblPr>
      <w:tblGrid>
        <w:gridCol w:w="2775"/>
        <w:gridCol w:w="2250"/>
        <w:gridCol w:w="2070"/>
        <w:gridCol w:w="1350"/>
        <w:gridCol w:w="1440"/>
        <w:gridCol w:w="1080"/>
        <w:gridCol w:w="3420"/>
      </w:tblGrid>
      <w:tr w:rsidR="00DA63E5" w:rsidRPr="00585936" w14:paraId="6BD40C4C" w14:textId="77777777" w:rsidTr="00E71B8D">
        <w:tc>
          <w:tcPr>
            <w:tcW w:w="14385" w:type="dxa"/>
            <w:gridSpan w:val="7"/>
          </w:tcPr>
          <w:p w14:paraId="43714796" w14:textId="05877F88" w:rsidR="00DA63E5" w:rsidRPr="00BA2406" w:rsidRDefault="00DA63E5" w:rsidP="00DA43B3">
            <w:pPr>
              <w:tabs>
                <w:tab w:val="left" w:pos="1795"/>
              </w:tabs>
              <w:rPr>
                <w:rtl/>
              </w:rPr>
            </w:pPr>
            <w:r w:rsidRPr="00BA2406">
              <w:rPr>
                <w:rFonts w:cs="B Titr"/>
                <w:b/>
                <w:bCs/>
                <w:color w:val="FF0000"/>
                <w:rtl/>
              </w:rPr>
              <w:t>هدف کل</w:t>
            </w:r>
            <w:r w:rsidRPr="00BA2406">
              <w:rPr>
                <w:rFonts w:cs="B Titr" w:hint="cs"/>
                <w:b/>
                <w:bCs/>
                <w:color w:val="FF0000"/>
                <w:rtl/>
              </w:rPr>
              <w:t>ی</w:t>
            </w:r>
            <w:r w:rsidRPr="00BA2406">
              <w:rPr>
                <w:rFonts w:cs="B Titr"/>
                <w:b/>
                <w:bCs/>
                <w:color w:val="FF0000"/>
                <w:rtl/>
              </w:rPr>
              <w:t xml:space="preserve">: </w:t>
            </w:r>
            <w:r w:rsidRPr="00BA2406">
              <w:rPr>
                <w:rFonts w:cs="B Nazanin" w:hint="cs"/>
                <w:rtl/>
              </w:rPr>
              <w:t xml:space="preserve"> </w:t>
            </w:r>
            <w:r w:rsidR="00C54E0D">
              <w:rPr>
                <w:rFonts w:cs="B Titr" w:hint="cs"/>
                <w:color w:val="FF0000"/>
                <w:rtl/>
              </w:rPr>
              <w:t xml:space="preserve"> تأمین ارتقای کیفیت و توسعه خدمات</w:t>
            </w:r>
            <w:r w:rsidR="00C54E0D" w:rsidRPr="00822D1F">
              <w:rPr>
                <w:rFonts w:cs="B Titr" w:hint="cs"/>
                <w:color w:val="FF0000"/>
                <w:rtl/>
              </w:rPr>
              <w:t xml:space="preserve"> آموزشی ،پژوهشی  مرکز ،آموزشی درمانی  بیمارستان </w:t>
            </w:r>
            <w:r w:rsidR="0002781F">
              <w:rPr>
                <w:rFonts w:cs="B Titr" w:hint="cs"/>
                <w:color w:val="FF0000"/>
                <w:rtl/>
              </w:rPr>
              <w:t>رازی</w:t>
            </w:r>
          </w:p>
        </w:tc>
      </w:tr>
      <w:tr w:rsidR="00DA63E5" w:rsidRPr="00585936" w14:paraId="3A10D762" w14:textId="77777777" w:rsidTr="00E71B8D">
        <w:tc>
          <w:tcPr>
            <w:tcW w:w="14385" w:type="dxa"/>
            <w:gridSpan w:val="7"/>
          </w:tcPr>
          <w:p w14:paraId="40E8B266" w14:textId="77777777" w:rsidR="00DA63E5" w:rsidRPr="00BA2406" w:rsidRDefault="00DA63E5" w:rsidP="00DA63E5">
            <w:pPr>
              <w:tabs>
                <w:tab w:val="left" w:pos="1795"/>
              </w:tabs>
              <w:rPr>
                <w:rtl/>
              </w:rPr>
            </w:pPr>
            <w:r w:rsidRPr="00BA2406">
              <w:rPr>
                <w:rFonts w:cs="B Titr"/>
                <w:b/>
                <w:bCs/>
                <w:color w:val="00B050"/>
                <w:rtl/>
              </w:rPr>
              <w:t>هدف اختصاص</w:t>
            </w:r>
            <w:r w:rsidRPr="00BA2406">
              <w:rPr>
                <w:rFonts w:cs="B Titr" w:hint="cs"/>
                <w:b/>
                <w:bCs/>
                <w:color w:val="00B050"/>
                <w:rtl/>
              </w:rPr>
              <w:t>ی</w:t>
            </w:r>
            <w:r w:rsidRPr="00BA2406">
              <w:rPr>
                <w:rFonts w:cs="B Titr"/>
                <w:b/>
                <w:bCs/>
                <w:color w:val="00B050"/>
                <w:rtl/>
              </w:rPr>
              <w:t xml:space="preserve"> : </w:t>
            </w:r>
            <w:r w:rsidRPr="00BA2406">
              <w:rPr>
                <w:rFonts w:cs="B Titr" w:hint="cs"/>
                <w:b/>
                <w:bCs/>
                <w:color w:val="00B050"/>
                <w:rtl/>
              </w:rPr>
              <w:t xml:space="preserve">بهبود کمی و کیفی خدمات و فعالیت ها جهت دسترسی جامعه استفاده کننده  </w:t>
            </w:r>
          </w:p>
        </w:tc>
      </w:tr>
      <w:tr w:rsidR="00DA63E5" w:rsidRPr="00585936" w14:paraId="7AA7665D" w14:textId="77777777" w:rsidTr="00E71B8D">
        <w:tc>
          <w:tcPr>
            <w:tcW w:w="14385" w:type="dxa"/>
            <w:gridSpan w:val="7"/>
          </w:tcPr>
          <w:p w14:paraId="3323ACC2" w14:textId="77777777" w:rsidR="00DA63E5" w:rsidRPr="00BA2406" w:rsidRDefault="00DA63E5" w:rsidP="00DA63E5">
            <w:pPr>
              <w:tabs>
                <w:tab w:val="left" w:pos="1795"/>
              </w:tabs>
              <w:rPr>
                <w:rtl/>
              </w:rPr>
            </w:pPr>
            <w:r w:rsidRPr="00BA2406">
              <w:rPr>
                <w:rFonts w:cs="B Titr"/>
                <w:b/>
                <w:bCs/>
                <w:color w:val="0070C0"/>
                <w:rtl/>
              </w:rPr>
              <w:t>استراتژ</w:t>
            </w:r>
            <w:r w:rsidRPr="00BA2406">
              <w:rPr>
                <w:rFonts w:cs="B Titr" w:hint="cs"/>
                <w:b/>
                <w:bCs/>
                <w:color w:val="0070C0"/>
                <w:rtl/>
              </w:rPr>
              <w:t>ی</w:t>
            </w:r>
            <w:r w:rsidRPr="00BA2406">
              <w:rPr>
                <w:rFonts w:cs="B Titr"/>
                <w:b/>
                <w:bCs/>
                <w:color w:val="0070C0"/>
                <w:rtl/>
              </w:rPr>
              <w:t>:</w:t>
            </w:r>
            <w:r w:rsidRPr="00BA2406">
              <w:rPr>
                <w:rFonts w:cs="B Titr" w:hint="cs"/>
                <w:b/>
                <w:bCs/>
                <w:color w:val="0070C0"/>
                <w:rtl/>
              </w:rPr>
              <w:t>تهیه و بروز رسانی منابع اطلاعاتی</w:t>
            </w:r>
          </w:p>
        </w:tc>
      </w:tr>
      <w:tr w:rsidR="00DA63E5" w:rsidRPr="00260D4A" w14:paraId="71918050" w14:textId="77777777" w:rsidTr="00E71B8D">
        <w:tc>
          <w:tcPr>
            <w:tcW w:w="14385" w:type="dxa"/>
            <w:gridSpan w:val="7"/>
            <w:vAlign w:val="center"/>
          </w:tcPr>
          <w:p w14:paraId="030F0077" w14:textId="77777777" w:rsidR="00DA63E5" w:rsidRPr="00BA2406" w:rsidRDefault="00DA63E5" w:rsidP="00DA63E5">
            <w:pPr>
              <w:tabs>
                <w:tab w:val="left" w:pos="1795"/>
              </w:tabs>
              <w:rPr>
                <w:rFonts w:cs="B Titr"/>
                <w:b/>
                <w:bCs/>
                <w:rtl/>
              </w:rPr>
            </w:pPr>
            <w:r w:rsidRPr="00BA2406">
              <w:rPr>
                <w:rFonts w:cs="B Titr"/>
                <w:b/>
                <w:bCs/>
                <w:color w:val="7030A0"/>
                <w:rtl/>
              </w:rPr>
              <w:t>شاخص برنامه : تجه</w:t>
            </w:r>
            <w:r w:rsidRPr="00BA2406">
              <w:rPr>
                <w:rFonts w:cs="B Titr" w:hint="cs"/>
                <w:b/>
                <w:bCs/>
                <w:color w:val="7030A0"/>
                <w:rtl/>
              </w:rPr>
              <w:t>ی</w:t>
            </w:r>
            <w:r w:rsidRPr="00BA2406">
              <w:rPr>
                <w:rFonts w:cs="B Titr" w:hint="eastAsia"/>
                <w:b/>
                <w:bCs/>
                <w:color w:val="7030A0"/>
                <w:rtl/>
              </w:rPr>
              <w:t>ز</w:t>
            </w:r>
            <w:r w:rsidRPr="00BA2406">
              <w:rPr>
                <w:rFonts w:cs="B Titr"/>
                <w:b/>
                <w:bCs/>
                <w:color w:val="7030A0"/>
                <w:rtl/>
              </w:rPr>
              <w:t xml:space="preserve"> کتابخانه</w:t>
            </w:r>
          </w:p>
        </w:tc>
      </w:tr>
      <w:tr w:rsidR="00DA63E5" w:rsidRPr="00F35879" w14:paraId="3634B810" w14:textId="77777777" w:rsidTr="00D66882">
        <w:trPr>
          <w:trHeight w:val="248"/>
        </w:trPr>
        <w:tc>
          <w:tcPr>
            <w:tcW w:w="2775" w:type="dxa"/>
            <w:vAlign w:val="center"/>
          </w:tcPr>
          <w:p w14:paraId="75F467E9" w14:textId="77777777" w:rsidR="00DA63E5" w:rsidRPr="00F35879" w:rsidRDefault="00DA63E5" w:rsidP="00D66882">
            <w:pPr>
              <w:tabs>
                <w:tab w:val="left" w:pos="1795"/>
              </w:tabs>
              <w:jc w:val="center"/>
              <w:rPr>
                <w:rFonts w:cs="B Nazanin"/>
                <w:sz w:val="16"/>
                <w:szCs w:val="16"/>
                <w:rtl/>
              </w:rPr>
            </w:pPr>
            <w:r w:rsidRPr="000508EE">
              <w:rPr>
                <w:rFonts w:cs="B Titr" w:hint="cs"/>
                <w:sz w:val="20"/>
                <w:szCs w:val="20"/>
                <w:rtl/>
              </w:rPr>
              <w:t>نام فعالیت</w:t>
            </w:r>
          </w:p>
        </w:tc>
        <w:tc>
          <w:tcPr>
            <w:tcW w:w="2250" w:type="dxa"/>
            <w:vAlign w:val="center"/>
          </w:tcPr>
          <w:p w14:paraId="3C434750" w14:textId="77777777" w:rsidR="00DA63E5" w:rsidRPr="00F35879" w:rsidRDefault="00DA63E5" w:rsidP="00D66882">
            <w:pPr>
              <w:tabs>
                <w:tab w:val="left" w:pos="1795"/>
              </w:tabs>
              <w:jc w:val="center"/>
              <w:rPr>
                <w:rFonts w:cs="B Nazanin"/>
                <w:sz w:val="16"/>
                <w:szCs w:val="16"/>
                <w:rtl/>
              </w:rPr>
            </w:pPr>
            <w:r>
              <w:rPr>
                <w:rFonts w:cs="B Titr" w:hint="cs"/>
                <w:sz w:val="20"/>
                <w:szCs w:val="20"/>
                <w:rtl/>
              </w:rPr>
              <w:t>شاخص دستیابی</w:t>
            </w:r>
          </w:p>
        </w:tc>
        <w:tc>
          <w:tcPr>
            <w:tcW w:w="2070" w:type="dxa"/>
            <w:vAlign w:val="center"/>
          </w:tcPr>
          <w:p w14:paraId="7C1390AA" w14:textId="77777777" w:rsidR="00DA63E5" w:rsidRPr="000508EE" w:rsidRDefault="00DA63E5" w:rsidP="00D66882">
            <w:pPr>
              <w:jc w:val="center"/>
              <w:rPr>
                <w:rFonts w:cs="B Titr"/>
                <w:sz w:val="20"/>
                <w:szCs w:val="20"/>
              </w:rPr>
            </w:pPr>
            <w:r w:rsidRPr="00E17583">
              <w:rPr>
                <w:rFonts w:cs="B Titr"/>
                <w:sz w:val="20"/>
                <w:szCs w:val="20"/>
                <w:rtl/>
              </w:rPr>
              <w:t>مسئول اجرا</w:t>
            </w:r>
          </w:p>
          <w:p w14:paraId="15A1CA56" w14:textId="77777777" w:rsidR="00DA63E5" w:rsidRPr="00F35879" w:rsidRDefault="00DA63E5" w:rsidP="00D66882">
            <w:pPr>
              <w:tabs>
                <w:tab w:val="left" w:pos="1795"/>
              </w:tabs>
              <w:jc w:val="center"/>
              <w:rPr>
                <w:rFonts w:cs="B Nazanin"/>
                <w:sz w:val="16"/>
                <w:szCs w:val="16"/>
                <w:rtl/>
              </w:rPr>
            </w:pPr>
          </w:p>
        </w:tc>
        <w:tc>
          <w:tcPr>
            <w:tcW w:w="1350" w:type="dxa"/>
            <w:vAlign w:val="center"/>
          </w:tcPr>
          <w:p w14:paraId="7ADC1364" w14:textId="77777777" w:rsidR="00DA63E5" w:rsidRPr="00F35879" w:rsidRDefault="00DA63E5" w:rsidP="00D66882">
            <w:pPr>
              <w:tabs>
                <w:tab w:val="left" w:pos="1795"/>
              </w:tabs>
              <w:jc w:val="center"/>
              <w:rPr>
                <w:rFonts w:cs="B Nazanin"/>
                <w:sz w:val="16"/>
                <w:szCs w:val="16"/>
                <w:rtl/>
              </w:rPr>
            </w:pPr>
            <w:r w:rsidRPr="00E17583">
              <w:rPr>
                <w:rFonts w:cs="B Titr"/>
                <w:sz w:val="20"/>
                <w:szCs w:val="20"/>
                <w:rtl/>
              </w:rPr>
              <w:t>تار</w:t>
            </w:r>
            <w:r w:rsidRPr="00E17583">
              <w:rPr>
                <w:rFonts w:cs="B Titr" w:hint="cs"/>
                <w:sz w:val="20"/>
                <w:szCs w:val="20"/>
                <w:rtl/>
              </w:rPr>
              <w:t>ی</w:t>
            </w:r>
            <w:r w:rsidRPr="00E17583">
              <w:rPr>
                <w:rFonts w:cs="B Titr" w:hint="eastAsia"/>
                <w:sz w:val="20"/>
                <w:szCs w:val="20"/>
                <w:rtl/>
              </w:rPr>
              <w:t>خ</w:t>
            </w:r>
            <w:r w:rsidRPr="00E17583">
              <w:rPr>
                <w:rFonts w:cs="B Titr"/>
                <w:sz w:val="20"/>
                <w:szCs w:val="20"/>
                <w:rtl/>
              </w:rPr>
              <w:t xml:space="preserve"> شروع و پا</w:t>
            </w:r>
            <w:r w:rsidRPr="00E17583">
              <w:rPr>
                <w:rFonts w:cs="B Titr" w:hint="cs"/>
                <w:sz w:val="20"/>
                <w:szCs w:val="20"/>
                <w:rtl/>
              </w:rPr>
              <w:t>ی</w:t>
            </w:r>
            <w:r w:rsidRPr="00E17583">
              <w:rPr>
                <w:rFonts w:cs="B Titr" w:hint="eastAsia"/>
                <w:sz w:val="20"/>
                <w:szCs w:val="20"/>
                <w:rtl/>
              </w:rPr>
              <w:t>ان</w:t>
            </w:r>
          </w:p>
        </w:tc>
        <w:tc>
          <w:tcPr>
            <w:tcW w:w="1440" w:type="dxa"/>
            <w:vAlign w:val="center"/>
          </w:tcPr>
          <w:p w14:paraId="67E0CE79" w14:textId="77777777" w:rsidR="00DA63E5" w:rsidRPr="00F35879" w:rsidRDefault="00DA63E5" w:rsidP="00D66882">
            <w:pPr>
              <w:tabs>
                <w:tab w:val="left" w:pos="1795"/>
              </w:tabs>
              <w:jc w:val="center"/>
              <w:rPr>
                <w:rFonts w:cs="B Nazanin"/>
                <w:sz w:val="16"/>
                <w:szCs w:val="16"/>
                <w:rtl/>
              </w:rPr>
            </w:pPr>
            <w:r>
              <w:rPr>
                <w:rFonts w:cs="B Titr" w:hint="cs"/>
                <w:sz w:val="20"/>
                <w:szCs w:val="20"/>
                <w:rtl/>
              </w:rPr>
              <w:t>بر آورد هزینه</w:t>
            </w:r>
          </w:p>
        </w:tc>
        <w:tc>
          <w:tcPr>
            <w:tcW w:w="1080" w:type="dxa"/>
            <w:vAlign w:val="center"/>
          </w:tcPr>
          <w:p w14:paraId="365DEE92" w14:textId="77777777" w:rsidR="00DA63E5" w:rsidRPr="00F35879" w:rsidRDefault="00DA63E5" w:rsidP="00D66882">
            <w:pPr>
              <w:tabs>
                <w:tab w:val="left" w:pos="1795"/>
              </w:tabs>
              <w:jc w:val="center"/>
              <w:rPr>
                <w:rFonts w:cs="B Nazanin"/>
                <w:sz w:val="16"/>
                <w:szCs w:val="16"/>
                <w:rtl/>
              </w:rPr>
            </w:pPr>
            <w:r>
              <w:rPr>
                <w:rFonts w:cs="B Titr" w:hint="cs"/>
                <w:sz w:val="20"/>
                <w:szCs w:val="20"/>
                <w:rtl/>
              </w:rPr>
              <w:t>روش پایش</w:t>
            </w:r>
          </w:p>
        </w:tc>
        <w:tc>
          <w:tcPr>
            <w:tcW w:w="3420" w:type="dxa"/>
            <w:vAlign w:val="center"/>
          </w:tcPr>
          <w:p w14:paraId="4C961F1F" w14:textId="77777777" w:rsidR="00DA63E5" w:rsidRPr="00F35879" w:rsidRDefault="00DA63E5" w:rsidP="00D66882">
            <w:pPr>
              <w:tabs>
                <w:tab w:val="left" w:pos="1795"/>
              </w:tabs>
              <w:jc w:val="center"/>
              <w:rPr>
                <w:rFonts w:cs="B Nazanin"/>
                <w:sz w:val="16"/>
                <w:szCs w:val="16"/>
                <w:rtl/>
              </w:rPr>
            </w:pPr>
            <w:r>
              <w:rPr>
                <w:rFonts w:cs="B Titr" w:hint="cs"/>
                <w:sz w:val="20"/>
                <w:szCs w:val="20"/>
                <w:rtl/>
              </w:rPr>
              <w:t>گزارش پیشرفت و علل عدم تحقق فعالیت</w:t>
            </w:r>
          </w:p>
        </w:tc>
      </w:tr>
      <w:tr w:rsidR="00DA63E5" w:rsidRPr="00630CD5" w14:paraId="67C4735E" w14:textId="77777777" w:rsidTr="00E71B8D">
        <w:trPr>
          <w:trHeight w:val="170"/>
        </w:trPr>
        <w:tc>
          <w:tcPr>
            <w:tcW w:w="2775" w:type="dxa"/>
            <w:vAlign w:val="center"/>
          </w:tcPr>
          <w:p w14:paraId="506F0D29" w14:textId="3EF8D6B3" w:rsidR="00DA63E5" w:rsidRDefault="00212273" w:rsidP="003A58C4">
            <w:pPr>
              <w:tabs>
                <w:tab w:val="left" w:pos="1795"/>
              </w:tabs>
              <w:jc w:val="center"/>
              <w:rPr>
                <w:rFonts w:cs="B Nazanin"/>
                <w:sz w:val="24"/>
                <w:szCs w:val="24"/>
                <w:rtl/>
              </w:rPr>
            </w:pPr>
            <w:r>
              <w:rPr>
                <w:rFonts w:cs="B Nazanin" w:hint="cs"/>
                <w:sz w:val="24"/>
                <w:szCs w:val="24"/>
                <w:rtl/>
              </w:rPr>
              <w:t xml:space="preserve">خرید دوربین مدار بسته </w:t>
            </w:r>
            <w:r w:rsidR="000660EA">
              <w:rPr>
                <w:rFonts w:cs="B Nazanin" w:hint="cs"/>
                <w:sz w:val="24"/>
                <w:szCs w:val="24"/>
                <w:rtl/>
              </w:rPr>
              <w:t xml:space="preserve">برای </w:t>
            </w:r>
            <w:r>
              <w:rPr>
                <w:rFonts w:cs="B Nazanin" w:hint="cs"/>
                <w:sz w:val="24"/>
                <w:szCs w:val="24"/>
                <w:rtl/>
              </w:rPr>
              <w:t>کتابخانه</w:t>
            </w:r>
          </w:p>
          <w:p w14:paraId="1F860273" w14:textId="3B47E6D3" w:rsidR="00FE7FCC" w:rsidRPr="00E71B8D" w:rsidRDefault="00FE7FCC" w:rsidP="00DA63E5">
            <w:pPr>
              <w:tabs>
                <w:tab w:val="left" w:pos="1795"/>
              </w:tabs>
              <w:jc w:val="center"/>
              <w:rPr>
                <w:rFonts w:cs="B Nazanin"/>
                <w:sz w:val="24"/>
                <w:szCs w:val="24"/>
                <w:rtl/>
              </w:rPr>
            </w:pPr>
          </w:p>
        </w:tc>
        <w:tc>
          <w:tcPr>
            <w:tcW w:w="2250" w:type="dxa"/>
            <w:vAlign w:val="center"/>
          </w:tcPr>
          <w:p w14:paraId="0C1ED8CC" w14:textId="77777777" w:rsidR="00DA63E5" w:rsidRDefault="000660EA" w:rsidP="000660EA">
            <w:pPr>
              <w:tabs>
                <w:tab w:val="left" w:pos="1795"/>
              </w:tabs>
              <w:rPr>
                <w:rFonts w:cs="B Nazanin"/>
                <w:rtl/>
              </w:rPr>
            </w:pPr>
            <w:r w:rsidRPr="000660EA">
              <w:rPr>
                <w:rFonts w:cs="B Nazanin" w:hint="cs"/>
                <w:rtl/>
              </w:rPr>
              <w:t>جلوگیری از گم شدن کتاب ها</w:t>
            </w:r>
          </w:p>
          <w:p w14:paraId="7318B7F0" w14:textId="55C0AC92" w:rsidR="000660EA" w:rsidRPr="000660EA" w:rsidRDefault="000660EA" w:rsidP="000660EA">
            <w:pPr>
              <w:tabs>
                <w:tab w:val="left" w:pos="1795"/>
              </w:tabs>
              <w:rPr>
                <w:rFonts w:cs="B Nazanin"/>
                <w:rtl/>
              </w:rPr>
            </w:pPr>
            <w:r>
              <w:rPr>
                <w:rFonts w:cs="B Nazanin" w:hint="cs"/>
                <w:rtl/>
              </w:rPr>
              <w:t>ایجاد آرامش در فضای کتابخانه</w:t>
            </w:r>
          </w:p>
        </w:tc>
        <w:tc>
          <w:tcPr>
            <w:tcW w:w="2070" w:type="dxa"/>
            <w:vAlign w:val="center"/>
          </w:tcPr>
          <w:p w14:paraId="16555AF1" w14:textId="5D336681" w:rsidR="00DA63E5" w:rsidRPr="00E71B8D" w:rsidRDefault="00212273" w:rsidP="00DA63E5">
            <w:pPr>
              <w:tabs>
                <w:tab w:val="left" w:pos="1795"/>
              </w:tabs>
              <w:rPr>
                <w:rFonts w:cs="B Nazanin"/>
                <w:sz w:val="24"/>
                <w:szCs w:val="24"/>
                <w:rtl/>
              </w:rPr>
            </w:pPr>
            <w:r>
              <w:rPr>
                <w:rFonts w:cs="B Nazanin" w:hint="cs"/>
                <w:sz w:val="24"/>
                <w:szCs w:val="24"/>
                <w:rtl/>
              </w:rPr>
              <w:t>ریاست بیمارستان و حراست بیمارستان</w:t>
            </w:r>
          </w:p>
        </w:tc>
        <w:tc>
          <w:tcPr>
            <w:tcW w:w="1350" w:type="dxa"/>
            <w:vAlign w:val="center"/>
          </w:tcPr>
          <w:p w14:paraId="6CE9795A" w14:textId="4A868CBC" w:rsidR="00DA63E5" w:rsidRPr="00E71B8D" w:rsidRDefault="00212273" w:rsidP="00212273">
            <w:pPr>
              <w:tabs>
                <w:tab w:val="left" w:pos="1795"/>
              </w:tabs>
              <w:rPr>
                <w:rFonts w:cs="B Nazanin"/>
                <w:sz w:val="24"/>
                <w:szCs w:val="24"/>
                <w:rtl/>
              </w:rPr>
            </w:pPr>
            <w:r>
              <w:rPr>
                <w:rFonts w:cs="B Nazanin" w:hint="cs"/>
                <w:sz w:val="24"/>
                <w:szCs w:val="24"/>
                <w:rtl/>
              </w:rPr>
              <w:t>2/6/1401</w:t>
            </w:r>
          </w:p>
        </w:tc>
        <w:tc>
          <w:tcPr>
            <w:tcW w:w="1440" w:type="dxa"/>
            <w:vAlign w:val="center"/>
          </w:tcPr>
          <w:p w14:paraId="53E15BDE" w14:textId="7F5922B4" w:rsidR="00DA63E5" w:rsidRPr="00E71B8D" w:rsidRDefault="00DA63E5" w:rsidP="00DA63E5">
            <w:pPr>
              <w:tabs>
                <w:tab w:val="left" w:pos="1795"/>
              </w:tabs>
              <w:jc w:val="center"/>
              <w:rPr>
                <w:rFonts w:cs="B Nazanin"/>
                <w:sz w:val="24"/>
                <w:szCs w:val="24"/>
                <w:rtl/>
              </w:rPr>
            </w:pPr>
          </w:p>
        </w:tc>
        <w:tc>
          <w:tcPr>
            <w:tcW w:w="1080" w:type="dxa"/>
            <w:vAlign w:val="center"/>
          </w:tcPr>
          <w:p w14:paraId="078E3C54" w14:textId="0B4F616C" w:rsidR="00DA63E5" w:rsidRPr="00E71B8D" w:rsidRDefault="00DA63E5" w:rsidP="00DA63E5">
            <w:pPr>
              <w:tabs>
                <w:tab w:val="left" w:pos="1795"/>
              </w:tabs>
              <w:jc w:val="center"/>
              <w:rPr>
                <w:rFonts w:cs="B Nazanin"/>
                <w:sz w:val="24"/>
                <w:szCs w:val="24"/>
                <w:rtl/>
              </w:rPr>
            </w:pPr>
          </w:p>
        </w:tc>
        <w:tc>
          <w:tcPr>
            <w:tcW w:w="3420" w:type="dxa"/>
            <w:vAlign w:val="center"/>
          </w:tcPr>
          <w:p w14:paraId="76AD0C79" w14:textId="1FCF1697" w:rsidR="00DA63E5" w:rsidRPr="00E71B8D" w:rsidRDefault="00212273" w:rsidP="00DA63E5">
            <w:pPr>
              <w:tabs>
                <w:tab w:val="left" w:pos="1795"/>
              </w:tabs>
              <w:rPr>
                <w:rFonts w:cs="B Nazanin"/>
                <w:sz w:val="24"/>
                <w:szCs w:val="24"/>
                <w:rtl/>
              </w:rPr>
            </w:pPr>
            <w:r>
              <w:rPr>
                <w:rFonts w:cs="B Nazanin" w:hint="cs"/>
                <w:sz w:val="24"/>
                <w:szCs w:val="24"/>
                <w:rtl/>
              </w:rPr>
              <w:t xml:space="preserve">دوربین مدار بسته </w:t>
            </w:r>
            <w:r w:rsidR="003A58C4">
              <w:rPr>
                <w:rFonts w:cs="B Nazanin" w:hint="cs"/>
                <w:sz w:val="24"/>
                <w:szCs w:val="24"/>
                <w:rtl/>
              </w:rPr>
              <w:t>در سالن و مخزن نصب شده</w:t>
            </w:r>
          </w:p>
        </w:tc>
      </w:tr>
      <w:tr w:rsidR="00DA63E5" w:rsidRPr="00630CD5" w14:paraId="75ECA40E" w14:textId="77777777" w:rsidTr="00E71B8D">
        <w:trPr>
          <w:trHeight w:val="275"/>
        </w:trPr>
        <w:tc>
          <w:tcPr>
            <w:tcW w:w="2775" w:type="dxa"/>
            <w:vAlign w:val="center"/>
          </w:tcPr>
          <w:p w14:paraId="768ACF43" w14:textId="4D9DD84C" w:rsidR="00DA63E5" w:rsidRPr="00E71B8D" w:rsidRDefault="00DA63E5" w:rsidP="00DA63E5">
            <w:pPr>
              <w:tabs>
                <w:tab w:val="left" w:pos="1795"/>
              </w:tabs>
              <w:jc w:val="center"/>
              <w:rPr>
                <w:rFonts w:cs="B Nazanin"/>
                <w:sz w:val="24"/>
                <w:szCs w:val="24"/>
                <w:rtl/>
              </w:rPr>
            </w:pPr>
          </w:p>
        </w:tc>
        <w:tc>
          <w:tcPr>
            <w:tcW w:w="2250" w:type="dxa"/>
            <w:vAlign w:val="center"/>
          </w:tcPr>
          <w:p w14:paraId="463E2FAE" w14:textId="701AC253" w:rsidR="00DA63E5" w:rsidRPr="00E71B8D" w:rsidRDefault="00DA63E5" w:rsidP="00DA63E5">
            <w:pPr>
              <w:tabs>
                <w:tab w:val="left" w:pos="1795"/>
              </w:tabs>
              <w:rPr>
                <w:rFonts w:cs="B Nazanin"/>
                <w:sz w:val="24"/>
                <w:szCs w:val="24"/>
                <w:rtl/>
              </w:rPr>
            </w:pPr>
          </w:p>
        </w:tc>
        <w:tc>
          <w:tcPr>
            <w:tcW w:w="2070" w:type="dxa"/>
            <w:vAlign w:val="center"/>
          </w:tcPr>
          <w:p w14:paraId="5AB8073E" w14:textId="23402D68" w:rsidR="00DA63E5" w:rsidRPr="00E71B8D" w:rsidRDefault="00DA63E5" w:rsidP="00DA63E5">
            <w:pPr>
              <w:tabs>
                <w:tab w:val="left" w:pos="1795"/>
              </w:tabs>
              <w:rPr>
                <w:rFonts w:cs="B Nazanin"/>
                <w:sz w:val="24"/>
                <w:szCs w:val="24"/>
                <w:rtl/>
              </w:rPr>
            </w:pPr>
          </w:p>
        </w:tc>
        <w:tc>
          <w:tcPr>
            <w:tcW w:w="1350" w:type="dxa"/>
            <w:vAlign w:val="center"/>
          </w:tcPr>
          <w:p w14:paraId="60FAB7FA" w14:textId="0CCCAE1C" w:rsidR="00DA63E5" w:rsidRPr="00E71B8D" w:rsidRDefault="00DA63E5" w:rsidP="00DA63E5">
            <w:pPr>
              <w:tabs>
                <w:tab w:val="left" w:pos="1795"/>
              </w:tabs>
              <w:jc w:val="center"/>
              <w:rPr>
                <w:rFonts w:cs="B Nazanin"/>
                <w:sz w:val="24"/>
                <w:szCs w:val="24"/>
                <w:rtl/>
              </w:rPr>
            </w:pPr>
          </w:p>
        </w:tc>
        <w:tc>
          <w:tcPr>
            <w:tcW w:w="1440" w:type="dxa"/>
            <w:vAlign w:val="center"/>
          </w:tcPr>
          <w:p w14:paraId="0D70E597" w14:textId="77777777" w:rsidR="00DA63E5" w:rsidRPr="00E71B8D" w:rsidRDefault="00DA63E5" w:rsidP="00DA63E5">
            <w:pPr>
              <w:tabs>
                <w:tab w:val="left" w:pos="1795"/>
              </w:tabs>
              <w:jc w:val="center"/>
              <w:rPr>
                <w:rFonts w:cs="B Nazanin"/>
                <w:sz w:val="24"/>
                <w:szCs w:val="24"/>
                <w:rtl/>
              </w:rPr>
            </w:pPr>
          </w:p>
        </w:tc>
        <w:tc>
          <w:tcPr>
            <w:tcW w:w="1080" w:type="dxa"/>
            <w:vAlign w:val="center"/>
          </w:tcPr>
          <w:p w14:paraId="3F247752" w14:textId="19487C13" w:rsidR="00DA63E5" w:rsidRPr="00E71B8D" w:rsidRDefault="00DA63E5" w:rsidP="00DA63E5">
            <w:pPr>
              <w:tabs>
                <w:tab w:val="left" w:pos="1795"/>
              </w:tabs>
              <w:jc w:val="center"/>
              <w:rPr>
                <w:rFonts w:cs="B Nazanin"/>
                <w:sz w:val="24"/>
                <w:szCs w:val="24"/>
                <w:rtl/>
              </w:rPr>
            </w:pPr>
          </w:p>
        </w:tc>
        <w:tc>
          <w:tcPr>
            <w:tcW w:w="3420" w:type="dxa"/>
            <w:vAlign w:val="center"/>
          </w:tcPr>
          <w:p w14:paraId="750257BB" w14:textId="4F58B5EF" w:rsidR="00DA63E5" w:rsidRPr="00E71B8D" w:rsidRDefault="00DA63E5" w:rsidP="00DA63E5">
            <w:pPr>
              <w:tabs>
                <w:tab w:val="left" w:pos="1795"/>
              </w:tabs>
              <w:rPr>
                <w:rFonts w:cs="B Nazanin"/>
                <w:sz w:val="24"/>
                <w:szCs w:val="24"/>
                <w:rtl/>
              </w:rPr>
            </w:pPr>
          </w:p>
        </w:tc>
      </w:tr>
      <w:tr w:rsidR="00DA63E5" w:rsidRPr="00630CD5" w14:paraId="465C69D3" w14:textId="77777777" w:rsidTr="00E71B8D">
        <w:tc>
          <w:tcPr>
            <w:tcW w:w="2775" w:type="dxa"/>
            <w:vAlign w:val="center"/>
          </w:tcPr>
          <w:p w14:paraId="125EA87F" w14:textId="001E31DE" w:rsidR="00DA63E5" w:rsidRPr="00E71B8D" w:rsidRDefault="00DA63E5" w:rsidP="00DA63E5">
            <w:pPr>
              <w:tabs>
                <w:tab w:val="left" w:pos="1795"/>
              </w:tabs>
              <w:jc w:val="center"/>
              <w:rPr>
                <w:rFonts w:cs="B Nazanin"/>
                <w:sz w:val="24"/>
                <w:szCs w:val="24"/>
                <w:rtl/>
              </w:rPr>
            </w:pPr>
          </w:p>
        </w:tc>
        <w:tc>
          <w:tcPr>
            <w:tcW w:w="2250" w:type="dxa"/>
            <w:vAlign w:val="center"/>
          </w:tcPr>
          <w:p w14:paraId="5472C9E8" w14:textId="06337BBA" w:rsidR="00DA63E5" w:rsidRPr="00E71B8D" w:rsidRDefault="00DA63E5" w:rsidP="00DA63E5">
            <w:pPr>
              <w:tabs>
                <w:tab w:val="left" w:pos="1795"/>
              </w:tabs>
              <w:rPr>
                <w:rFonts w:cs="B Nazanin"/>
                <w:sz w:val="24"/>
                <w:szCs w:val="24"/>
                <w:rtl/>
              </w:rPr>
            </w:pPr>
          </w:p>
        </w:tc>
        <w:tc>
          <w:tcPr>
            <w:tcW w:w="2070" w:type="dxa"/>
            <w:vAlign w:val="center"/>
          </w:tcPr>
          <w:p w14:paraId="52B8A4D8" w14:textId="7A7F7189" w:rsidR="00DA63E5" w:rsidRPr="00E71B8D" w:rsidRDefault="00DA63E5" w:rsidP="00DA63E5">
            <w:pPr>
              <w:tabs>
                <w:tab w:val="left" w:pos="1795"/>
              </w:tabs>
              <w:rPr>
                <w:rFonts w:cs="B Nazanin"/>
                <w:sz w:val="24"/>
                <w:szCs w:val="24"/>
                <w:rtl/>
              </w:rPr>
            </w:pPr>
          </w:p>
        </w:tc>
        <w:tc>
          <w:tcPr>
            <w:tcW w:w="1350" w:type="dxa"/>
            <w:vAlign w:val="center"/>
          </w:tcPr>
          <w:p w14:paraId="50AF06B3" w14:textId="51992078" w:rsidR="00DA63E5" w:rsidRPr="00E71B8D" w:rsidRDefault="00DA63E5" w:rsidP="00DA63E5">
            <w:pPr>
              <w:tabs>
                <w:tab w:val="left" w:pos="1795"/>
              </w:tabs>
              <w:jc w:val="center"/>
              <w:rPr>
                <w:rFonts w:cs="B Nazanin"/>
                <w:sz w:val="24"/>
                <w:szCs w:val="24"/>
                <w:rtl/>
              </w:rPr>
            </w:pPr>
          </w:p>
        </w:tc>
        <w:tc>
          <w:tcPr>
            <w:tcW w:w="1440" w:type="dxa"/>
            <w:vAlign w:val="center"/>
          </w:tcPr>
          <w:p w14:paraId="65A0D7DE" w14:textId="68103A4A" w:rsidR="00DA63E5" w:rsidRPr="00E71B8D" w:rsidRDefault="00DA63E5" w:rsidP="00DA63E5">
            <w:pPr>
              <w:tabs>
                <w:tab w:val="left" w:pos="1795"/>
              </w:tabs>
              <w:jc w:val="center"/>
              <w:rPr>
                <w:rFonts w:cs="B Nazanin"/>
                <w:sz w:val="24"/>
                <w:szCs w:val="24"/>
                <w:rtl/>
              </w:rPr>
            </w:pPr>
          </w:p>
        </w:tc>
        <w:tc>
          <w:tcPr>
            <w:tcW w:w="1080" w:type="dxa"/>
            <w:vAlign w:val="center"/>
          </w:tcPr>
          <w:p w14:paraId="66864D7E" w14:textId="2D77CD6B" w:rsidR="00DA63E5" w:rsidRPr="00E71B8D" w:rsidRDefault="00DA63E5" w:rsidP="00DA63E5">
            <w:pPr>
              <w:tabs>
                <w:tab w:val="left" w:pos="1795"/>
              </w:tabs>
              <w:jc w:val="center"/>
              <w:rPr>
                <w:rFonts w:cs="B Nazanin"/>
                <w:sz w:val="24"/>
                <w:szCs w:val="24"/>
                <w:rtl/>
              </w:rPr>
            </w:pPr>
          </w:p>
        </w:tc>
        <w:tc>
          <w:tcPr>
            <w:tcW w:w="3420" w:type="dxa"/>
            <w:vAlign w:val="center"/>
          </w:tcPr>
          <w:p w14:paraId="4957BF8D" w14:textId="3B7FB60C" w:rsidR="00DA63E5" w:rsidRPr="00E71B8D" w:rsidRDefault="00DA63E5" w:rsidP="00DA63E5">
            <w:pPr>
              <w:tabs>
                <w:tab w:val="left" w:pos="1795"/>
              </w:tabs>
              <w:rPr>
                <w:rFonts w:cs="B Nazanin"/>
                <w:sz w:val="24"/>
                <w:szCs w:val="24"/>
                <w:rtl/>
              </w:rPr>
            </w:pPr>
          </w:p>
        </w:tc>
      </w:tr>
      <w:tr w:rsidR="00DA63E5" w:rsidRPr="00630CD5" w14:paraId="058E2922" w14:textId="77777777" w:rsidTr="00E71B8D">
        <w:tc>
          <w:tcPr>
            <w:tcW w:w="2775" w:type="dxa"/>
            <w:vAlign w:val="center"/>
          </w:tcPr>
          <w:p w14:paraId="6254A92E" w14:textId="4834EBD9" w:rsidR="00DA63E5" w:rsidRPr="00E71B8D" w:rsidRDefault="00DA63E5" w:rsidP="00DA63E5">
            <w:pPr>
              <w:tabs>
                <w:tab w:val="left" w:pos="1795"/>
              </w:tabs>
              <w:jc w:val="center"/>
              <w:rPr>
                <w:rFonts w:cs="B Nazanin"/>
                <w:sz w:val="24"/>
                <w:szCs w:val="24"/>
                <w:rtl/>
              </w:rPr>
            </w:pPr>
          </w:p>
        </w:tc>
        <w:tc>
          <w:tcPr>
            <w:tcW w:w="2250" w:type="dxa"/>
            <w:vAlign w:val="center"/>
          </w:tcPr>
          <w:p w14:paraId="64EB2845" w14:textId="446740FC" w:rsidR="00DA63E5" w:rsidRPr="00E71B8D" w:rsidRDefault="00DA63E5" w:rsidP="00DA63E5">
            <w:pPr>
              <w:tabs>
                <w:tab w:val="left" w:pos="1795"/>
              </w:tabs>
              <w:rPr>
                <w:rFonts w:cs="B Nazanin"/>
                <w:sz w:val="24"/>
                <w:szCs w:val="24"/>
                <w:rtl/>
              </w:rPr>
            </w:pPr>
          </w:p>
        </w:tc>
        <w:tc>
          <w:tcPr>
            <w:tcW w:w="2070" w:type="dxa"/>
            <w:vAlign w:val="center"/>
          </w:tcPr>
          <w:p w14:paraId="2C74C1C0" w14:textId="408EE155" w:rsidR="00DA63E5" w:rsidRPr="00E71B8D" w:rsidRDefault="00DA63E5" w:rsidP="00DA63E5">
            <w:pPr>
              <w:tabs>
                <w:tab w:val="left" w:pos="1795"/>
              </w:tabs>
              <w:rPr>
                <w:rFonts w:cs="B Nazanin"/>
                <w:sz w:val="24"/>
                <w:szCs w:val="24"/>
                <w:rtl/>
              </w:rPr>
            </w:pPr>
          </w:p>
        </w:tc>
        <w:tc>
          <w:tcPr>
            <w:tcW w:w="1350" w:type="dxa"/>
            <w:vAlign w:val="center"/>
          </w:tcPr>
          <w:p w14:paraId="3B89D221" w14:textId="378D3DF6" w:rsidR="00DA63E5" w:rsidRPr="00E71B8D" w:rsidRDefault="00DA63E5" w:rsidP="00DA63E5">
            <w:pPr>
              <w:tabs>
                <w:tab w:val="left" w:pos="1795"/>
              </w:tabs>
              <w:jc w:val="center"/>
              <w:rPr>
                <w:rFonts w:cs="B Nazanin"/>
                <w:sz w:val="24"/>
                <w:szCs w:val="24"/>
                <w:rtl/>
              </w:rPr>
            </w:pPr>
          </w:p>
        </w:tc>
        <w:tc>
          <w:tcPr>
            <w:tcW w:w="1440" w:type="dxa"/>
            <w:vAlign w:val="center"/>
          </w:tcPr>
          <w:p w14:paraId="314F100F" w14:textId="31DE486D" w:rsidR="00DA63E5" w:rsidRPr="00E71B8D" w:rsidRDefault="00DA63E5" w:rsidP="00DA63E5">
            <w:pPr>
              <w:tabs>
                <w:tab w:val="left" w:pos="1795"/>
              </w:tabs>
              <w:jc w:val="center"/>
              <w:rPr>
                <w:rFonts w:cs="B Nazanin"/>
                <w:sz w:val="24"/>
                <w:szCs w:val="24"/>
                <w:rtl/>
              </w:rPr>
            </w:pPr>
          </w:p>
        </w:tc>
        <w:tc>
          <w:tcPr>
            <w:tcW w:w="1080" w:type="dxa"/>
            <w:vAlign w:val="center"/>
          </w:tcPr>
          <w:p w14:paraId="4127E1A5" w14:textId="3BE3EBEA" w:rsidR="00DA63E5" w:rsidRPr="00E71B8D" w:rsidRDefault="00DA63E5" w:rsidP="00DA63E5">
            <w:pPr>
              <w:tabs>
                <w:tab w:val="left" w:pos="1795"/>
              </w:tabs>
              <w:jc w:val="center"/>
              <w:rPr>
                <w:rFonts w:cs="B Nazanin"/>
                <w:sz w:val="24"/>
                <w:szCs w:val="24"/>
                <w:rtl/>
              </w:rPr>
            </w:pPr>
          </w:p>
        </w:tc>
        <w:tc>
          <w:tcPr>
            <w:tcW w:w="3420" w:type="dxa"/>
            <w:vAlign w:val="center"/>
          </w:tcPr>
          <w:p w14:paraId="32085ABF" w14:textId="216BB3F8" w:rsidR="00DA63E5" w:rsidRPr="00E71B8D" w:rsidRDefault="00DA63E5" w:rsidP="00DA63E5">
            <w:pPr>
              <w:tabs>
                <w:tab w:val="left" w:pos="1795"/>
              </w:tabs>
              <w:rPr>
                <w:rFonts w:cs="B Nazanin"/>
                <w:sz w:val="24"/>
                <w:szCs w:val="24"/>
                <w:rtl/>
              </w:rPr>
            </w:pPr>
          </w:p>
        </w:tc>
      </w:tr>
      <w:tr w:rsidR="00DA63E5" w:rsidRPr="00630CD5" w14:paraId="6B914D88" w14:textId="77777777" w:rsidTr="00E71B8D">
        <w:tc>
          <w:tcPr>
            <w:tcW w:w="2775" w:type="dxa"/>
            <w:vAlign w:val="center"/>
          </w:tcPr>
          <w:p w14:paraId="39CCA55D" w14:textId="5FF0F4CC" w:rsidR="00DA63E5" w:rsidRPr="00E71B8D" w:rsidRDefault="00DA63E5" w:rsidP="00DA63E5">
            <w:pPr>
              <w:tabs>
                <w:tab w:val="left" w:pos="1795"/>
              </w:tabs>
              <w:jc w:val="center"/>
              <w:rPr>
                <w:rFonts w:cs="B Nazanin"/>
                <w:sz w:val="24"/>
                <w:szCs w:val="24"/>
                <w:rtl/>
              </w:rPr>
            </w:pPr>
          </w:p>
        </w:tc>
        <w:tc>
          <w:tcPr>
            <w:tcW w:w="2250" w:type="dxa"/>
            <w:vAlign w:val="center"/>
          </w:tcPr>
          <w:p w14:paraId="7AF0BA79" w14:textId="3A440E9A" w:rsidR="00DA63E5" w:rsidRPr="00E71B8D" w:rsidRDefault="00DA63E5" w:rsidP="00DA63E5">
            <w:pPr>
              <w:tabs>
                <w:tab w:val="left" w:pos="1795"/>
              </w:tabs>
              <w:rPr>
                <w:rFonts w:cs="B Nazanin"/>
                <w:sz w:val="24"/>
                <w:szCs w:val="24"/>
                <w:rtl/>
              </w:rPr>
            </w:pPr>
          </w:p>
        </w:tc>
        <w:tc>
          <w:tcPr>
            <w:tcW w:w="2070" w:type="dxa"/>
            <w:vAlign w:val="center"/>
          </w:tcPr>
          <w:p w14:paraId="002E9E0F" w14:textId="7DB23FBC" w:rsidR="00DA63E5" w:rsidRPr="00E71B8D" w:rsidRDefault="00DA63E5" w:rsidP="00DA63E5">
            <w:pPr>
              <w:tabs>
                <w:tab w:val="left" w:pos="1795"/>
              </w:tabs>
              <w:rPr>
                <w:rFonts w:cs="B Nazanin"/>
                <w:sz w:val="24"/>
                <w:szCs w:val="24"/>
                <w:rtl/>
              </w:rPr>
            </w:pPr>
          </w:p>
        </w:tc>
        <w:tc>
          <w:tcPr>
            <w:tcW w:w="1350" w:type="dxa"/>
            <w:vAlign w:val="center"/>
          </w:tcPr>
          <w:p w14:paraId="19F54053" w14:textId="254C5DAB" w:rsidR="00DA63E5" w:rsidRPr="00E71B8D" w:rsidRDefault="00DA63E5" w:rsidP="00DA63E5">
            <w:pPr>
              <w:tabs>
                <w:tab w:val="left" w:pos="1795"/>
              </w:tabs>
              <w:jc w:val="center"/>
              <w:rPr>
                <w:rFonts w:cs="B Nazanin"/>
                <w:sz w:val="24"/>
                <w:szCs w:val="24"/>
                <w:rtl/>
              </w:rPr>
            </w:pPr>
          </w:p>
        </w:tc>
        <w:tc>
          <w:tcPr>
            <w:tcW w:w="1440" w:type="dxa"/>
            <w:vAlign w:val="center"/>
          </w:tcPr>
          <w:p w14:paraId="70B16AF3" w14:textId="77777777" w:rsidR="00DA63E5" w:rsidRPr="00E71B8D" w:rsidRDefault="00DA63E5" w:rsidP="00DA63E5">
            <w:pPr>
              <w:tabs>
                <w:tab w:val="left" w:pos="1795"/>
              </w:tabs>
              <w:jc w:val="center"/>
              <w:rPr>
                <w:rFonts w:cs="B Nazanin"/>
                <w:sz w:val="24"/>
                <w:szCs w:val="24"/>
                <w:rtl/>
              </w:rPr>
            </w:pPr>
          </w:p>
        </w:tc>
        <w:tc>
          <w:tcPr>
            <w:tcW w:w="1080" w:type="dxa"/>
            <w:vAlign w:val="center"/>
          </w:tcPr>
          <w:p w14:paraId="6160E484" w14:textId="4DBB4B80" w:rsidR="00DA63E5" w:rsidRPr="00E71B8D" w:rsidRDefault="00DA63E5" w:rsidP="00DA63E5">
            <w:pPr>
              <w:tabs>
                <w:tab w:val="left" w:pos="1795"/>
              </w:tabs>
              <w:jc w:val="center"/>
              <w:rPr>
                <w:rFonts w:cs="B Nazanin"/>
                <w:sz w:val="24"/>
                <w:szCs w:val="24"/>
                <w:rtl/>
              </w:rPr>
            </w:pPr>
          </w:p>
        </w:tc>
        <w:tc>
          <w:tcPr>
            <w:tcW w:w="3420" w:type="dxa"/>
            <w:vAlign w:val="center"/>
          </w:tcPr>
          <w:p w14:paraId="5D2B921D" w14:textId="3148B7AE" w:rsidR="00DA63E5" w:rsidRPr="00E71B8D" w:rsidRDefault="00DA63E5" w:rsidP="00DA63E5">
            <w:pPr>
              <w:tabs>
                <w:tab w:val="left" w:pos="1795"/>
              </w:tabs>
              <w:rPr>
                <w:rFonts w:cs="B Nazanin"/>
                <w:sz w:val="24"/>
                <w:szCs w:val="24"/>
                <w:rtl/>
              </w:rPr>
            </w:pPr>
          </w:p>
        </w:tc>
      </w:tr>
      <w:tr w:rsidR="00DA63E5" w:rsidRPr="00630CD5" w14:paraId="0EAF656C" w14:textId="77777777" w:rsidTr="00E71B8D">
        <w:trPr>
          <w:trHeight w:val="230"/>
        </w:trPr>
        <w:tc>
          <w:tcPr>
            <w:tcW w:w="2775" w:type="dxa"/>
            <w:vAlign w:val="center"/>
          </w:tcPr>
          <w:p w14:paraId="405842EE" w14:textId="58A977ED" w:rsidR="00DA63E5" w:rsidRPr="00E71B8D" w:rsidRDefault="00DA63E5" w:rsidP="00DA63E5">
            <w:pPr>
              <w:tabs>
                <w:tab w:val="left" w:pos="1795"/>
              </w:tabs>
              <w:jc w:val="center"/>
              <w:rPr>
                <w:rFonts w:cs="B Nazanin"/>
                <w:sz w:val="24"/>
                <w:szCs w:val="24"/>
                <w:rtl/>
              </w:rPr>
            </w:pPr>
          </w:p>
        </w:tc>
        <w:tc>
          <w:tcPr>
            <w:tcW w:w="2250" w:type="dxa"/>
            <w:vAlign w:val="center"/>
          </w:tcPr>
          <w:p w14:paraId="150C8D4A" w14:textId="39FDCCE0" w:rsidR="00DA63E5" w:rsidRPr="00E71B8D" w:rsidRDefault="00DA63E5" w:rsidP="00DA63E5">
            <w:pPr>
              <w:tabs>
                <w:tab w:val="left" w:pos="1795"/>
              </w:tabs>
              <w:rPr>
                <w:rFonts w:cs="B Nazanin"/>
                <w:sz w:val="24"/>
                <w:szCs w:val="24"/>
                <w:rtl/>
              </w:rPr>
            </w:pPr>
          </w:p>
        </w:tc>
        <w:tc>
          <w:tcPr>
            <w:tcW w:w="2070" w:type="dxa"/>
            <w:vAlign w:val="center"/>
          </w:tcPr>
          <w:p w14:paraId="1D9507C8" w14:textId="749602FE" w:rsidR="00DA63E5" w:rsidRPr="00E71B8D" w:rsidRDefault="00DA63E5" w:rsidP="00DA63E5">
            <w:pPr>
              <w:tabs>
                <w:tab w:val="left" w:pos="1795"/>
              </w:tabs>
              <w:rPr>
                <w:rFonts w:cs="B Nazanin"/>
                <w:sz w:val="24"/>
                <w:szCs w:val="24"/>
                <w:rtl/>
              </w:rPr>
            </w:pPr>
          </w:p>
        </w:tc>
        <w:tc>
          <w:tcPr>
            <w:tcW w:w="1350" w:type="dxa"/>
            <w:vAlign w:val="center"/>
          </w:tcPr>
          <w:p w14:paraId="4B2D83A8" w14:textId="77E3ADF8" w:rsidR="00DA63E5" w:rsidRPr="00E71B8D" w:rsidRDefault="00DA63E5" w:rsidP="00DA63E5">
            <w:pPr>
              <w:tabs>
                <w:tab w:val="left" w:pos="1795"/>
              </w:tabs>
              <w:jc w:val="center"/>
              <w:rPr>
                <w:rFonts w:cs="B Nazanin"/>
                <w:sz w:val="24"/>
                <w:szCs w:val="24"/>
                <w:rtl/>
              </w:rPr>
            </w:pPr>
          </w:p>
        </w:tc>
        <w:tc>
          <w:tcPr>
            <w:tcW w:w="1440" w:type="dxa"/>
            <w:vAlign w:val="center"/>
          </w:tcPr>
          <w:p w14:paraId="2C20A85D" w14:textId="77777777" w:rsidR="00DA63E5" w:rsidRPr="00E71B8D" w:rsidRDefault="00DA63E5" w:rsidP="00DA63E5">
            <w:pPr>
              <w:tabs>
                <w:tab w:val="left" w:pos="1795"/>
              </w:tabs>
              <w:jc w:val="center"/>
              <w:rPr>
                <w:rFonts w:cs="B Nazanin"/>
                <w:sz w:val="24"/>
                <w:szCs w:val="24"/>
                <w:rtl/>
              </w:rPr>
            </w:pPr>
          </w:p>
        </w:tc>
        <w:tc>
          <w:tcPr>
            <w:tcW w:w="1080" w:type="dxa"/>
            <w:vAlign w:val="center"/>
          </w:tcPr>
          <w:p w14:paraId="7BE7B393" w14:textId="32D0308F" w:rsidR="00DA63E5" w:rsidRPr="00E71B8D" w:rsidRDefault="00DA63E5" w:rsidP="00DA63E5">
            <w:pPr>
              <w:tabs>
                <w:tab w:val="left" w:pos="1795"/>
              </w:tabs>
              <w:jc w:val="center"/>
              <w:rPr>
                <w:rFonts w:cs="B Nazanin"/>
                <w:sz w:val="24"/>
                <w:szCs w:val="24"/>
                <w:rtl/>
              </w:rPr>
            </w:pPr>
          </w:p>
        </w:tc>
        <w:tc>
          <w:tcPr>
            <w:tcW w:w="3420" w:type="dxa"/>
            <w:vAlign w:val="center"/>
          </w:tcPr>
          <w:p w14:paraId="02E10CA9" w14:textId="39EC218F" w:rsidR="00DA63E5" w:rsidRPr="00E71B8D" w:rsidRDefault="00DA63E5" w:rsidP="00DA63E5">
            <w:pPr>
              <w:tabs>
                <w:tab w:val="left" w:pos="1795"/>
              </w:tabs>
              <w:rPr>
                <w:rFonts w:cs="B Nazanin"/>
                <w:sz w:val="24"/>
                <w:szCs w:val="24"/>
                <w:rtl/>
              </w:rPr>
            </w:pPr>
          </w:p>
        </w:tc>
      </w:tr>
    </w:tbl>
    <w:p w14:paraId="653858B5" w14:textId="77777777" w:rsidR="00C50DE4" w:rsidRDefault="00C50DE4" w:rsidP="00B513FD">
      <w:pPr>
        <w:ind w:left="720"/>
        <w:rPr>
          <w:rFonts w:cs="Arial"/>
        </w:rPr>
      </w:pPr>
    </w:p>
    <w:p w14:paraId="610D42E6" w14:textId="77777777" w:rsidR="005A54BE" w:rsidRDefault="005A54BE" w:rsidP="005A54BE">
      <w:pPr>
        <w:rPr>
          <w:rFonts w:cs="Arial"/>
        </w:rPr>
      </w:pPr>
    </w:p>
    <w:p w14:paraId="2C11B1C3" w14:textId="77777777" w:rsidR="00151501" w:rsidRDefault="00151501" w:rsidP="005A54BE">
      <w:pPr>
        <w:rPr>
          <w:rFonts w:cs="Arial"/>
        </w:rPr>
      </w:pPr>
    </w:p>
    <w:p w14:paraId="3DDD465B" w14:textId="77777777" w:rsidR="00151501" w:rsidRDefault="00151501" w:rsidP="005A54BE">
      <w:pPr>
        <w:rPr>
          <w:rFonts w:cs="Arial"/>
        </w:rPr>
      </w:pPr>
    </w:p>
    <w:p w14:paraId="6CE0D398" w14:textId="77777777" w:rsidR="00151501" w:rsidRDefault="00151501" w:rsidP="005A54BE">
      <w:pPr>
        <w:rPr>
          <w:rFonts w:cs="Arial"/>
        </w:rPr>
      </w:pPr>
    </w:p>
    <w:p w14:paraId="08225373" w14:textId="77777777" w:rsidR="00151501" w:rsidRDefault="00151501" w:rsidP="005A54BE">
      <w:pPr>
        <w:rPr>
          <w:rFonts w:cs="Arial"/>
        </w:rPr>
      </w:pPr>
    </w:p>
    <w:p w14:paraId="27E8258A" w14:textId="77777777" w:rsidR="00151501" w:rsidRDefault="00151501" w:rsidP="005A54BE">
      <w:pPr>
        <w:rPr>
          <w:rFonts w:cs="Arial"/>
        </w:rPr>
      </w:pPr>
    </w:p>
    <w:p w14:paraId="0FF4F2E8" w14:textId="77777777" w:rsidR="00151501" w:rsidRDefault="00151501" w:rsidP="005A54BE">
      <w:pPr>
        <w:rPr>
          <w:rFonts w:cs="Arial"/>
        </w:rPr>
      </w:pPr>
    </w:p>
    <w:p w14:paraId="4317649B" w14:textId="77777777" w:rsidR="00151501" w:rsidRDefault="00151501" w:rsidP="005A54BE">
      <w:pPr>
        <w:rPr>
          <w:rFonts w:cs="Arial"/>
        </w:rPr>
      </w:pPr>
    </w:p>
    <w:p w14:paraId="737B5C3B" w14:textId="77777777" w:rsidR="00151501" w:rsidRDefault="00151501" w:rsidP="005A54BE">
      <w:pPr>
        <w:rPr>
          <w:rFonts w:cs="Arial"/>
        </w:rPr>
      </w:pPr>
    </w:p>
    <w:p w14:paraId="5E8E400A" w14:textId="77777777" w:rsidR="00151501" w:rsidRDefault="00151501" w:rsidP="005A54BE">
      <w:pPr>
        <w:rPr>
          <w:rFonts w:cs="Arial"/>
        </w:rPr>
      </w:pPr>
    </w:p>
    <w:p w14:paraId="123B9C2C" w14:textId="77777777" w:rsidR="00151501" w:rsidRDefault="00151501" w:rsidP="005A54BE">
      <w:pPr>
        <w:rPr>
          <w:rFonts w:cs="Arial"/>
        </w:rPr>
      </w:pPr>
    </w:p>
    <w:p w14:paraId="13E303FA" w14:textId="77777777" w:rsidR="00151501" w:rsidRDefault="00151501" w:rsidP="005A54BE">
      <w:pPr>
        <w:rPr>
          <w:rFonts w:cs="Arial"/>
        </w:rPr>
      </w:pPr>
    </w:p>
    <w:p w14:paraId="071C45F2" w14:textId="77777777" w:rsidR="00151501" w:rsidRDefault="00151501" w:rsidP="005A54BE">
      <w:pPr>
        <w:rPr>
          <w:rFonts w:cs="Arial"/>
        </w:rPr>
      </w:pPr>
    </w:p>
    <w:p w14:paraId="62B40A43" w14:textId="77777777" w:rsidR="00151501" w:rsidRDefault="00151501" w:rsidP="005A54BE">
      <w:pPr>
        <w:rPr>
          <w:rFonts w:cs="Arial"/>
        </w:rPr>
      </w:pPr>
    </w:p>
    <w:p w14:paraId="68E46C90" w14:textId="77777777" w:rsidR="00151501" w:rsidRDefault="00151501" w:rsidP="005A54BE">
      <w:pPr>
        <w:rPr>
          <w:rFonts w:cs="Arial"/>
        </w:rPr>
      </w:pPr>
    </w:p>
    <w:p w14:paraId="028463F9" w14:textId="77777777" w:rsidR="002B44FE" w:rsidRDefault="002B44FE" w:rsidP="005A54BE">
      <w:pPr>
        <w:rPr>
          <w:rFonts w:cs="Arial"/>
        </w:rPr>
      </w:pPr>
    </w:p>
    <w:p w14:paraId="1E25B23F" w14:textId="77777777" w:rsidR="00151501" w:rsidRDefault="00151501" w:rsidP="005A54BE">
      <w:pPr>
        <w:rPr>
          <w:rFonts w:cs="Arial"/>
        </w:rPr>
      </w:pPr>
    </w:p>
    <w:p w14:paraId="2733DDE0" w14:textId="77777777" w:rsidR="00151501" w:rsidRPr="005A54BE" w:rsidRDefault="00151501" w:rsidP="005A54BE">
      <w:pPr>
        <w:rPr>
          <w:rFonts w:cs="Arial"/>
        </w:rPr>
      </w:pPr>
    </w:p>
    <w:tbl>
      <w:tblPr>
        <w:tblStyle w:val="TableGrid"/>
        <w:bidiVisual/>
        <w:tblW w:w="0" w:type="auto"/>
        <w:tblInd w:w="692" w:type="dxa"/>
        <w:tblLayout w:type="fixed"/>
        <w:tblLook w:val="04A0" w:firstRow="1" w:lastRow="0" w:firstColumn="1" w:lastColumn="0" w:noHBand="0" w:noVBand="1"/>
      </w:tblPr>
      <w:tblGrid>
        <w:gridCol w:w="33"/>
        <w:gridCol w:w="2757"/>
        <w:gridCol w:w="451"/>
        <w:gridCol w:w="1439"/>
        <w:gridCol w:w="206"/>
        <w:gridCol w:w="1350"/>
        <w:gridCol w:w="199"/>
        <w:gridCol w:w="653"/>
        <w:gridCol w:w="787"/>
        <w:gridCol w:w="345"/>
        <w:gridCol w:w="617"/>
        <w:gridCol w:w="699"/>
        <w:gridCol w:w="524"/>
        <w:gridCol w:w="110"/>
        <w:gridCol w:w="502"/>
        <w:gridCol w:w="699"/>
        <w:gridCol w:w="524"/>
        <w:gridCol w:w="524"/>
        <w:gridCol w:w="524"/>
        <w:gridCol w:w="437"/>
        <w:gridCol w:w="548"/>
        <w:gridCol w:w="562"/>
        <w:gridCol w:w="26"/>
      </w:tblGrid>
      <w:tr w:rsidR="005A54BE" w:rsidRPr="005A54BE" w14:paraId="27FA3BFF" w14:textId="77777777" w:rsidTr="002D4E82">
        <w:trPr>
          <w:gridBefore w:val="1"/>
          <w:wBefore w:w="33" w:type="dxa"/>
          <w:trHeight w:val="276"/>
        </w:trPr>
        <w:tc>
          <w:tcPr>
            <w:tcW w:w="3208" w:type="dxa"/>
            <w:gridSpan w:val="2"/>
            <w:tcBorders>
              <w:top w:val="single" w:sz="4" w:space="0" w:color="auto"/>
              <w:left w:val="single" w:sz="4" w:space="0" w:color="auto"/>
              <w:bottom w:val="single" w:sz="4" w:space="0" w:color="auto"/>
              <w:right w:val="single" w:sz="4" w:space="0" w:color="auto"/>
            </w:tcBorders>
            <w:hideMark/>
          </w:tcPr>
          <w:p w14:paraId="54CC6B9D" w14:textId="77777777" w:rsidR="005A54BE" w:rsidRPr="005A54BE" w:rsidRDefault="005A54BE" w:rsidP="005A54BE">
            <w:pPr>
              <w:spacing w:after="160"/>
              <w:rPr>
                <w:rFonts w:cs="Arial"/>
              </w:rPr>
            </w:pPr>
            <w:r w:rsidRPr="005A54BE">
              <w:rPr>
                <w:rFonts w:cs="Arial"/>
                <w:rtl/>
              </w:rPr>
              <w:t>شرح فعالیت</w:t>
            </w:r>
          </w:p>
        </w:tc>
        <w:tc>
          <w:tcPr>
            <w:tcW w:w="1645" w:type="dxa"/>
            <w:gridSpan w:val="2"/>
            <w:tcBorders>
              <w:top w:val="single" w:sz="4" w:space="0" w:color="auto"/>
              <w:left w:val="single" w:sz="4" w:space="0" w:color="auto"/>
              <w:bottom w:val="single" w:sz="4" w:space="0" w:color="auto"/>
              <w:right w:val="single" w:sz="4" w:space="0" w:color="auto"/>
            </w:tcBorders>
            <w:hideMark/>
          </w:tcPr>
          <w:p w14:paraId="41493BC1" w14:textId="77777777" w:rsidR="005A54BE" w:rsidRPr="005A54BE" w:rsidRDefault="005A54BE" w:rsidP="005A54BE">
            <w:pPr>
              <w:spacing w:after="160"/>
              <w:rPr>
                <w:rFonts w:cs="Arial"/>
                <w:rtl/>
              </w:rPr>
            </w:pPr>
            <w:r w:rsidRPr="005A54BE">
              <w:rPr>
                <w:rFonts w:cs="Arial"/>
                <w:rtl/>
              </w:rPr>
              <w:t>مسئول اجرا</w:t>
            </w:r>
          </w:p>
        </w:tc>
        <w:tc>
          <w:tcPr>
            <w:tcW w:w="1350" w:type="dxa"/>
            <w:tcBorders>
              <w:top w:val="single" w:sz="4" w:space="0" w:color="auto"/>
              <w:left w:val="single" w:sz="4" w:space="0" w:color="auto"/>
              <w:bottom w:val="single" w:sz="4" w:space="0" w:color="auto"/>
              <w:right w:val="single" w:sz="4" w:space="0" w:color="auto"/>
            </w:tcBorders>
            <w:hideMark/>
          </w:tcPr>
          <w:p w14:paraId="31862D29" w14:textId="77777777" w:rsidR="005A54BE" w:rsidRPr="005A54BE" w:rsidRDefault="005A54BE" w:rsidP="005A54BE">
            <w:pPr>
              <w:spacing w:after="160"/>
              <w:rPr>
                <w:rFonts w:cs="Arial"/>
                <w:rtl/>
              </w:rPr>
            </w:pPr>
            <w:r w:rsidRPr="005A54BE">
              <w:rPr>
                <w:rFonts w:cs="Arial"/>
                <w:rtl/>
              </w:rPr>
              <w:t>زمان اجرا</w:t>
            </w:r>
          </w:p>
        </w:tc>
        <w:tc>
          <w:tcPr>
            <w:tcW w:w="852" w:type="dxa"/>
            <w:gridSpan w:val="2"/>
            <w:tcBorders>
              <w:top w:val="single" w:sz="4" w:space="0" w:color="auto"/>
              <w:left w:val="single" w:sz="4" w:space="0" w:color="auto"/>
              <w:bottom w:val="single" w:sz="4" w:space="0" w:color="auto"/>
              <w:right w:val="single" w:sz="4" w:space="0" w:color="auto"/>
            </w:tcBorders>
            <w:hideMark/>
          </w:tcPr>
          <w:p w14:paraId="037F53C4" w14:textId="77777777" w:rsidR="005A54BE" w:rsidRPr="005A54BE" w:rsidRDefault="005A54BE" w:rsidP="005A54BE">
            <w:pPr>
              <w:spacing w:after="160"/>
              <w:rPr>
                <w:rFonts w:cs="Arial"/>
                <w:rtl/>
              </w:rPr>
            </w:pPr>
            <w:r w:rsidRPr="005A54BE">
              <w:rPr>
                <w:rFonts w:cs="Arial"/>
                <w:rtl/>
              </w:rPr>
              <w:t>پیش بینی هزینه</w:t>
            </w:r>
          </w:p>
        </w:tc>
        <w:tc>
          <w:tcPr>
            <w:tcW w:w="787" w:type="dxa"/>
            <w:tcBorders>
              <w:top w:val="single" w:sz="4" w:space="0" w:color="auto"/>
              <w:left w:val="single" w:sz="4" w:space="0" w:color="auto"/>
              <w:bottom w:val="single" w:sz="4" w:space="0" w:color="auto"/>
              <w:right w:val="single" w:sz="4" w:space="0" w:color="auto"/>
            </w:tcBorders>
            <w:hideMark/>
          </w:tcPr>
          <w:p w14:paraId="46BD3FD3" w14:textId="77777777" w:rsidR="005A54BE" w:rsidRPr="005A54BE" w:rsidRDefault="005A54BE" w:rsidP="005A54BE">
            <w:pPr>
              <w:spacing w:after="160"/>
              <w:rPr>
                <w:rFonts w:cs="Arial"/>
                <w:rtl/>
              </w:rPr>
            </w:pPr>
            <w:r w:rsidRPr="005A54BE">
              <w:rPr>
                <w:rFonts w:cs="Arial"/>
                <w:rtl/>
              </w:rPr>
              <w:t>فروردین</w:t>
            </w:r>
          </w:p>
        </w:tc>
        <w:tc>
          <w:tcPr>
            <w:tcW w:w="962" w:type="dxa"/>
            <w:gridSpan w:val="2"/>
            <w:tcBorders>
              <w:top w:val="single" w:sz="4" w:space="0" w:color="auto"/>
              <w:left w:val="single" w:sz="4" w:space="0" w:color="auto"/>
              <w:bottom w:val="single" w:sz="4" w:space="0" w:color="auto"/>
              <w:right w:val="single" w:sz="4" w:space="0" w:color="auto"/>
            </w:tcBorders>
            <w:hideMark/>
          </w:tcPr>
          <w:p w14:paraId="65464F47" w14:textId="77777777" w:rsidR="005A54BE" w:rsidRPr="005A54BE" w:rsidRDefault="005A54BE" w:rsidP="005A54BE">
            <w:pPr>
              <w:spacing w:after="160"/>
              <w:rPr>
                <w:rFonts w:cs="Arial"/>
                <w:rtl/>
              </w:rPr>
            </w:pPr>
            <w:r w:rsidRPr="005A54BE">
              <w:rPr>
                <w:rFonts w:cs="Arial"/>
                <w:rtl/>
              </w:rPr>
              <w:t>اردیبهشت</w:t>
            </w:r>
          </w:p>
        </w:tc>
        <w:tc>
          <w:tcPr>
            <w:tcW w:w="699" w:type="dxa"/>
            <w:tcBorders>
              <w:top w:val="single" w:sz="4" w:space="0" w:color="auto"/>
              <w:left w:val="single" w:sz="4" w:space="0" w:color="auto"/>
              <w:bottom w:val="single" w:sz="4" w:space="0" w:color="auto"/>
              <w:right w:val="single" w:sz="4" w:space="0" w:color="auto"/>
            </w:tcBorders>
            <w:hideMark/>
          </w:tcPr>
          <w:p w14:paraId="555C3786" w14:textId="77777777" w:rsidR="005A54BE" w:rsidRPr="005A54BE" w:rsidRDefault="005A54BE" w:rsidP="005A54BE">
            <w:pPr>
              <w:spacing w:after="160"/>
              <w:rPr>
                <w:rFonts w:cs="Arial"/>
                <w:rtl/>
              </w:rPr>
            </w:pPr>
            <w:r w:rsidRPr="005A54BE">
              <w:rPr>
                <w:rFonts w:cs="Arial"/>
                <w:rtl/>
              </w:rPr>
              <w:t>خرداد</w:t>
            </w:r>
          </w:p>
        </w:tc>
        <w:tc>
          <w:tcPr>
            <w:tcW w:w="524" w:type="dxa"/>
            <w:tcBorders>
              <w:top w:val="single" w:sz="4" w:space="0" w:color="auto"/>
              <w:left w:val="single" w:sz="4" w:space="0" w:color="auto"/>
              <w:bottom w:val="single" w:sz="4" w:space="0" w:color="auto"/>
              <w:right w:val="single" w:sz="4" w:space="0" w:color="auto"/>
            </w:tcBorders>
            <w:hideMark/>
          </w:tcPr>
          <w:p w14:paraId="4DCAFCA0" w14:textId="77777777" w:rsidR="005A54BE" w:rsidRPr="005A54BE" w:rsidRDefault="005A54BE" w:rsidP="005A54BE">
            <w:pPr>
              <w:spacing w:after="160"/>
              <w:rPr>
                <w:rFonts w:cs="Arial"/>
                <w:rtl/>
              </w:rPr>
            </w:pPr>
            <w:r w:rsidRPr="005A54BE">
              <w:rPr>
                <w:rFonts w:cs="Arial"/>
                <w:rtl/>
              </w:rPr>
              <w:t>تیر</w:t>
            </w:r>
          </w:p>
        </w:tc>
        <w:tc>
          <w:tcPr>
            <w:tcW w:w="612" w:type="dxa"/>
            <w:gridSpan w:val="2"/>
            <w:tcBorders>
              <w:top w:val="single" w:sz="4" w:space="0" w:color="auto"/>
              <w:left w:val="single" w:sz="4" w:space="0" w:color="auto"/>
              <w:bottom w:val="single" w:sz="4" w:space="0" w:color="auto"/>
              <w:right w:val="single" w:sz="4" w:space="0" w:color="auto"/>
            </w:tcBorders>
            <w:hideMark/>
          </w:tcPr>
          <w:p w14:paraId="7F4A6402" w14:textId="77777777" w:rsidR="005A54BE" w:rsidRPr="005A54BE" w:rsidRDefault="005A54BE" w:rsidP="005A54BE">
            <w:pPr>
              <w:spacing w:after="160"/>
              <w:rPr>
                <w:rFonts w:cs="Arial"/>
                <w:rtl/>
              </w:rPr>
            </w:pPr>
            <w:r w:rsidRPr="005A54BE">
              <w:rPr>
                <w:rFonts w:cs="Arial"/>
                <w:rtl/>
              </w:rPr>
              <w:t>مرداد</w:t>
            </w:r>
          </w:p>
        </w:tc>
        <w:tc>
          <w:tcPr>
            <w:tcW w:w="699" w:type="dxa"/>
            <w:tcBorders>
              <w:top w:val="single" w:sz="4" w:space="0" w:color="auto"/>
              <w:left w:val="single" w:sz="4" w:space="0" w:color="auto"/>
              <w:bottom w:val="single" w:sz="4" w:space="0" w:color="auto"/>
              <w:right w:val="single" w:sz="4" w:space="0" w:color="auto"/>
            </w:tcBorders>
            <w:hideMark/>
          </w:tcPr>
          <w:p w14:paraId="63EB916B" w14:textId="77777777" w:rsidR="005A54BE" w:rsidRPr="005A54BE" w:rsidRDefault="005A54BE" w:rsidP="005A54BE">
            <w:pPr>
              <w:spacing w:after="160"/>
              <w:rPr>
                <w:rFonts w:cs="Arial"/>
                <w:rtl/>
              </w:rPr>
            </w:pPr>
            <w:r w:rsidRPr="005A54BE">
              <w:rPr>
                <w:rFonts w:cs="Arial"/>
                <w:rtl/>
              </w:rPr>
              <w:t>شهریور</w:t>
            </w:r>
          </w:p>
        </w:tc>
        <w:tc>
          <w:tcPr>
            <w:tcW w:w="524" w:type="dxa"/>
            <w:tcBorders>
              <w:top w:val="single" w:sz="4" w:space="0" w:color="auto"/>
              <w:left w:val="single" w:sz="4" w:space="0" w:color="auto"/>
              <w:bottom w:val="single" w:sz="4" w:space="0" w:color="auto"/>
              <w:right w:val="single" w:sz="4" w:space="0" w:color="auto"/>
            </w:tcBorders>
            <w:hideMark/>
          </w:tcPr>
          <w:p w14:paraId="5F3696E7" w14:textId="77777777" w:rsidR="005A54BE" w:rsidRPr="005A54BE" w:rsidRDefault="005A54BE" w:rsidP="005A54BE">
            <w:pPr>
              <w:spacing w:after="160"/>
              <w:rPr>
                <w:rFonts w:cs="Arial"/>
                <w:rtl/>
              </w:rPr>
            </w:pPr>
            <w:r w:rsidRPr="005A54BE">
              <w:rPr>
                <w:rFonts w:cs="Arial"/>
                <w:rtl/>
              </w:rPr>
              <w:t>مهر</w:t>
            </w:r>
          </w:p>
        </w:tc>
        <w:tc>
          <w:tcPr>
            <w:tcW w:w="524" w:type="dxa"/>
            <w:tcBorders>
              <w:top w:val="single" w:sz="4" w:space="0" w:color="auto"/>
              <w:left w:val="single" w:sz="4" w:space="0" w:color="auto"/>
              <w:bottom w:val="single" w:sz="4" w:space="0" w:color="auto"/>
              <w:right w:val="single" w:sz="4" w:space="0" w:color="auto"/>
            </w:tcBorders>
            <w:hideMark/>
          </w:tcPr>
          <w:p w14:paraId="4C47FE60" w14:textId="77777777" w:rsidR="005A54BE" w:rsidRPr="005A54BE" w:rsidRDefault="005A54BE" w:rsidP="005A54BE">
            <w:pPr>
              <w:spacing w:after="160"/>
              <w:rPr>
                <w:rFonts w:cs="Arial"/>
                <w:rtl/>
              </w:rPr>
            </w:pPr>
            <w:r w:rsidRPr="005A54BE">
              <w:rPr>
                <w:rFonts w:cs="Arial"/>
                <w:rtl/>
              </w:rPr>
              <w:t>آبان</w:t>
            </w:r>
          </w:p>
        </w:tc>
        <w:tc>
          <w:tcPr>
            <w:tcW w:w="524" w:type="dxa"/>
            <w:tcBorders>
              <w:top w:val="single" w:sz="4" w:space="0" w:color="auto"/>
              <w:left w:val="single" w:sz="4" w:space="0" w:color="auto"/>
              <w:bottom w:val="single" w:sz="4" w:space="0" w:color="auto"/>
              <w:right w:val="single" w:sz="4" w:space="0" w:color="auto"/>
            </w:tcBorders>
            <w:hideMark/>
          </w:tcPr>
          <w:p w14:paraId="00F67648" w14:textId="77777777" w:rsidR="005A54BE" w:rsidRPr="005A54BE" w:rsidRDefault="005A54BE" w:rsidP="005A54BE">
            <w:pPr>
              <w:spacing w:after="160"/>
              <w:rPr>
                <w:rFonts w:cs="Arial"/>
                <w:rtl/>
              </w:rPr>
            </w:pPr>
            <w:r w:rsidRPr="005A54BE">
              <w:rPr>
                <w:rFonts w:cs="Arial"/>
                <w:rtl/>
              </w:rPr>
              <w:t>آذر</w:t>
            </w:r>
          </w:p>
        </w:tc>
        <w:tc>
          <w:tcPr>
            <w:tcW w:w="437" w:type="dxa"/>
            <w:tcBorders>
              <w:top w:val="single" w:sz="4" w:space="0" w:color="auto"/>
              <w:left w:val="single" w:sz="4" w:space="0" w:color="auto"/>
              <w:bottom w:val="single" w:sz="4" w:space="0" w:color="auto"/>
              <w:right w:val="single" w:sz="4" w:space="0" w:color="auto"/>
            </w:tcBorders>
            <w:hideMark/>
          </w:tcPr>
          <w:p w14:paraId="0A244DA0" w14:textId="77777777" w:rsidR="005A54BE" w:rsidRPr="005A54BE" w:rsidRDefault="005A54BE" w:rsidP="005A54BE">
            <w:pPr>
              <w:spacing w:after="160"/>
              <w:rPr>
                <w:rFonts w:cs="Arial"/>
                <w:rtl/>
              </w:rPr>
            </w:pPr>
            <w:r w:rsidRPr="005A54BE">
              <w:rPr>
                <w:rFonts w:cs="Arial"/>
                <w:rtl/>
              </w:rPr>
              <w:t xml:space="preserve">دی </w:t>
            </w:r>
          </w:p>
        </w:tc>
        <w:tc>
          <w:tcPr>
            <w:tcW w:w="548" w:type="dxa"/>
            <w:tcBorders>
              <w:top w:val="single" w:sz="4" w:space="0" w:color="auto"/>
              <w:left w:val="single" w:sz="4" w:space="0" w:color="auto"/>
              <w:bottom w:val="single" w:sz="4" w:space="0" w:color="auto"/>
              <w:right w:val="single" w:sz="4" w:space="0" w:color="auto"/>
            </w:tcBorders>
            <w:hideMark/>
          </w:tcPr>
          <w:p w14:paraId="2DC29FB6" w14:textId="77777777" w:rsidR="005A54BE" w:rsidRPr="005A54BE" w:rsidRDefault="005A54BE" w:rsidP="005A54BE">
            <w:pPr>
              <w:spacing w:after="160"/>
              <w:rPr>
                <w:rFonts w:cs="Arial"/>
                <w:rtl/>
              </w:rPr>
            </w:pPr>
            <w:r w:rsidRPr="005A54BE">
              <w:rPr>
                <w:rFonts w:cs="Arial"/>
                <w:rtl/>
              </w:rPr>
              <w:t>بهمن</w:t>
            </w:r>
          </w:p>
        </w:tc>
        <w:tc>
          <w:tcPr>
            <w:tcW w:w="588" w:type="dxa"/>
            <w:gridSpan w:val="2"/>
            <w:tcBorders>
              <w:top w:val="single" w:sz="4" w:space="0" w:color="auto"/>
              <w:left w:val="single" w:sz="4" w:space="0" w:color="auto"/>
              <w:bottom w:val="single" w:sz="4" w:space="0" w:color="auto"/>
              <w:right w:val="single" w:sz="4" w:space="0" w:color="auto"/>
            </w:tcBorders>
            <w:hideMark/>
          </w:tcPr>
          <w:p w14:paraId="1E75CB05" w14:textId="77777777" w:rsidR="005A54BE" w:rsidRPr="005A54BE" w:rsidRDefault="005A54BE" w:rsidP="005A54BE">
            <w:pPr>
              <w:spacing w:after="160"/>
              <w:rPr>
                <w:rFonts w:cs="Arial"/>
                <w:rtl/>
              </w:rPr>
            </w:pPr>
            <w:r w:rsidRPr="005A54BE">
              <w:rPr>
                <w:rFonts w:cs="Arial"/>
                <w:rtl/>
              </w:rPr>
              <w:t>اسفند</w:t>
            </w:r>
          </w:p>
        </w:tc>
      </w:tr>
      <w:tr w:rsidR="005A54BE" w:rsidRPr="005A54BE" w14:paraId="07C4873E" w14:textId="77777777" w:rsidTr="002D4E82">
        <w:trPr>
          <w:gridBefore w:val="1"/>
          <w:wBefore w:w="33" w:type="dxa"/>
          <w:trHeight w:val="276"/>
        </w:trPr>
        <w:tc>
          <w:tcPr>
            <w:tcW w:w="3208" w:type="dxa"/>
            <w:gridSpan w:val="2"/>
            <w:tcBorders>
              <w:top w:val="single" w:sz="4" w:space="0" w:color="auto"/>
              <w:left w:val="single" w:sz="4" w:space="0" w:color="auto"/>
              <w:bottom w:val="single" w:sz="4" w:space="0" w:color="auto"/>
              <w:right w:val="single" w:sz="4" w:space="0" w:color="auto"/>
            </w:tcBorders>
            <w:vAlign w:val="center"/>
            <w:hideMark/>
          </w:tcPr>
          <w:p w14:paraId="45DC782C" w14:textId="77777777" w:rsidR="005A54BE" w:rsidRPr="005A54BE" w:rsidRDefault="005A54BE" w:rsidP="005A54BE">
            <w:pPr>
              <w:spacing w:after="160"/>
              <w:rPr>
                <w:rFonts w:cs="Arial"/>
                <w:rtl/>
              </w:rPr>
            </w:pPr>
            <w:r w:rsidRPr="005A54BE">
              <w:rPr>
                <w:rFonts w:cs="Arial" w:hint="cs"/>
                <w:rtl/>
              </w:rPr>
              <w:t>خریداری کتب جدید و مرجع</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7846615C" w14:textId="60E4153E" w:rsidR="005A54BE" w:rsidRPr="005A54BE" w:rsidRDefault="00212273" w:rsidP="00212273">
            <w:pPr>
              <w:spacing w:after="160"/>
              <w:rPr>
                <w:rFonts w:cs="Arial"/>
                <w:rtl/>
              </w:rPr>
            </w:pPr>
            <w:r>
              <w:rPr>
                <w:rFonts w:cs="Arial" w:hint="cs"/>
                <w:rtl/>
              </w:rPr>
              <w:t xml:space="preserve">معاون تحقیقات و فن آوری </w:t>
            </w:r>
          </w:p>
        </w:tc>
        <w:tc>
          <w:tcPr>
            <w:tcW w:w="1350" w:type="dxa"/>
            <w:tcBorders>
              <w:top w:val="single" w:sz="4" w:space="0" w:color="auto"/>
              <w:left w:val="single" w:sz="4" w:space="0" w:color="auto"/>
              <w:bottom w:val="single" w:sz="4" w:space="0" w:color="auto"/>
              <w:right w:val="single" w:sz="4" w:space="0" w:color="auto"/>
            </w:tcBorders>
            <w:hideMark/>
          </w:tcPr>
          <w:p w14:paraId="3F11ED26" w14:textId="77777777" w:rsidR="005A54BE" w:rsidRPr="005A54BE" w:rsidRDefault="005A54BE" w:rsidP="005A54BE">
            <w:pPr>
              <w:spacing w:after="160"/>
              <w:rPr>
                <w:rFonts w:cs="Arial"/>
                <w:rtl/>
              </w:rPr>
            </w:pPr>
            <w:r w:rsidRPr="005A54BE">
              <w:rPr>
                <w:rFonts w:cs="Arial"/>
                <w:rtl/>
              </w:rPr>
              <w:t>8/5/1401</w:t>
            </w:r>
          </w:p>
        </w:tc>
        <w:tc>
          <w:tcPr>
            <w:tcW w:w="852" w:type="dxa"/>
            <w:gridSpan w:val="2"/>
            <w:tcBorders>
              <w:top w:val="single" w:sz="4" w:space="0" w:color="auto"/>
              <w:left w:val="single" w:sz="4" w:space="0" w:color="auto"/>
              <w:bottom w:val="single" w:sz="4" w:space="0" w:color="auto"/>
              <w:right w:val="single" w:sz="4" w:space="0" w:color="auto"/>
            </w:tcBorders>
            <w:vAlign w:val="center"/>
          </w:tcPr>
          <w:p w14:paraId="2DC3A5D8" w14:textId="77777777" w:rsidR="005A54BE" w:rsidRPr="005A54BE" w:rsidRDefault="005A54BE" w:rsidP="005A54BE">
            <w:pPr>
              <w:spacing w:after="160"/>
              <w:rPr>
                <w:rFonts w:cs="Arial"/>
                <w:rtl/>
              </w:rPr>
            </w:pPr>
          </w:p>
          <w:p w14:paraId="45BE1D8B" w14:textId="77777777" w:rsidR="005A54BE" w:rsidRPr="005A54BE" w:rsidRDefault="005A54BE" w:rsidP="005A54BE">
            <w:pPr>
              <w:spacing w:after="160"/>
              <w:rPr>
                <w:rFonts w:cs="Arial"/>
                <w:rtl/>
              </w:rPr>
            </w:pPr>
          </w:p>
        </w:tc>
        <w:tc>
          <w:tcPr>
            <w:tcW w:w="787" w:type="dxa"/>
            <w:tcBorders>
              <w:top w:val="single" w:sz="4" w:space="0" w:color="auto"/>
              <w:left w:val="single" w:sz="4" w:space="0" w:color="auto"/>
              <w:bottom w:val="single" w:sz="4" w:space="0" w:color="auto"/>
              <w:right w:val="single" w:sz="4" w:space="0" w:color="auto"/>
            </w:tcBorders>
            <w:vAlign w:val="center"/>
          </w:tcPr>
          <w:p w14:paraId="298041AD" w14:textId="77777777" w:rsidR="005A54BE" w:rsidRPr="005A54BE" w:rsidRDefault="005A54BE" w:rsidP="005A54BE">
            <w:pPr>
              <w:spacing w:after="160"/>
              <w:rPr>
                <w:rFonts w:cs="Arial"/>
                <w:rtl/>
              </w:rPr>
            </w:pPr>
          </w:p>
        </w:tc>
        <w:tc>
          <w:tcPr>
            <w:tcW w:w="962" w:type="dxa"/>
            <w:gridSpan w:val="2"/>
            <w:tcBorders>
              <w:top w:val="single" w:sz="4" w:space="0" w:color="auto"/>
              <w:left w:val="single" w:sz="4" w:space="0" w:color="auto"/>
              <w:bottom w:val="single" w:sz="4" w:space="0" w:color="auto"/>
              <w:right w:val="single" w:sz="4" w:space="0" w:color="auto"/>
            </w:tcBorders>
          </w:tcPr>
          <w:p w14:paraId="38645E11" w14:textId="77777777" w:rsidR="005A54BE" w:rsidRPr="005A54BE" w:rsidRDefault="005A54BE" w:rsidP="005A54BE">
            <w:pPr>
              <w:spacing w:after="160"/>
              <w:rPr>
                <w:rFonts w:cs="Arial"/>
                <w:rtl/>
              </w:rPr>
            </w:pPr>
          </w:p>
        </w:tc>
        <w:tc>
          <w:tcPr>
            <w:tcW w:w="699" w:type="dxa"/>
            <w:tcBorders>
              <w:top w:val="single" w:sz="4" w:space="0" w:color="auto"/>
              <w:left w:val="single" w:sz="4" w:space="0" w:color="auto"/>
              <w:bottom w:val="single" w:sz="4" w:space="0" w:color="auto"/>
              <w:right w:val="single" w:sz="4" w:space="0" w:color="auto"/>
            </w:tcBorders>
          </w:tcPr>
          <w:p w14:paraId="7D79924E" w14:textId="77777777" w:rsidR="005A54BE" w:rsidRPr="005A54BE" w:rsidRDefault="005A54BE" w:rsidP="005A54BE">
            <w:pPr>
              <w:spacing w:after="160"/>
              <w:rPr>
                <w:rFonts w:cs="Arial"/>
                <w:rtl/>
              </w:rPr>
            </w:pPr>
          </w:p>
        </w:tc>
        <w:tc>
          <w:tcPr>
            <w:tcW w:w="524" w:type="dxa"/>
            <w:tcBorders>
              <w:top w:val="single" w:sz="4" w:space="0" w:color="auto"/>
              <w:left w:val="single" w:sz="4" w:space="0" w:color="auto"/>
              <w:bottom w:val="single" w:sz="4" w:space="0" w:color="auto"/>
              <w:right w:val="single" w:sz="4" w:space="0" w:color="auto"/>
            </w:tcBorders>
          </w:tcPr>
          <w:p w14:paraId="3BEEBC43" w14:textId="77777777" w:rsidR="005A54BE" w:rsidRPr="005A54BE" w:rsidRDefault="005A54BE" w:rsidP="005A54BE">
            <w:pPr>
              <w:spacing w:after="160"/>
              <w:rPr>
                <w:rFonts w:cs="Arial"/>
                <w:rtl/>
              </w:rPr>
            </w:pPr>
          </w:p>
        </w:tc>
        <w:tc>
          <w:tcPr>
            <w:tcW w:w="612" w:type="dxa"/>
            <w:gridSpan w:val="2"/>
            <w:tcBorders>
              <w:top w:val="single" w:sz="4" w:space="0" w:color="auto"/>
              <w:left w:val="single" w:sz="4" w:space="0" w:color="auto"/>
              <w:bottom w:val="single" w:sz="4" w:space="0" w:color="auto"/>
              <w:right w:val="single" w:sz="4" w:space="0" w:color="auto"/>
            </w:tcBorders>
            <w:hideMark/>
          </w:tcPr>
          <w:p w14:paraId="50B92EFB" w14:textId="77777777" w:rsidR="005A54BE" w:rsidRPr="005A54BE" w:rsidRDefault="005A54BE" w:rsidP="005A54BE">
            <w:pPr>
              <w:spacing w:after="160"/>
              <w:rPr>
                <w:rFonts w:cs="Arial"/>
                <w:rtl/>
              </w:rPr>
            </w:pPr>
            <w:r w:rsidRPr="005A54BE">
              <w:rPr>
                <w:rFonts w:cs="Arial"/>
                <w:rtl/>
              </w:rPr>
              <w:t>*</w:t>
            </w:r>
          </w:p>
        </w:tc>
        <w:tc>
          <w:tcPr>
            <w:tcW w:w="699" w:type="dxa"/>
            <w:tcBorders>
              <w:top w:val="single" w:sz="4" w:space="0" w:color="auto"/>
              <w:left w:val="single" w:sz="4" w:space="0" w:color="auto"/>
              <w:bottom w:val="single" w:sz="4" w:space="0" w:color="auto"/>
              <w:right w:val="single" w:sz="4" w:space="0" w:color="auto"/>
            </w:tcBorders>
          </w:tcPr>
          <w:p w14:paraId="6B4C2873" w14:textId="77777777" w:rsidR="005A54BE" w:rsidRPr="005A54BE" w:rsidRDefault="005A54BE" w:rsidP="005A54BE">
            <w:pPr>
              <w:spacing w:after="160"/>
              <w:rPr>
                <w:rFonts w:cs="Arial"/>
                <w:rtl/>
              </w:rPr>
            </w:pPr>
          </w:p>
        </w:tc>
        <w:tc>
          <w:tcPr>
            <w:tcW w:w="524" w:type="dxa"/>
            <w:tcBorders>
              <w:top w:val="single" w:sz="4" w:space="0" w:color="auto"/>
              <w:left w:val="single" w:sz="4" w:space="0" w:color="auto"/>
              <w:bottom w:val="single" w:sz="4" w:space="0" w:color="auto"/>
              <w:right w:val="single" w:sz="4" w:space="0" w:color="auto"/>
            </w:tcBorders>
          </w:tcPr>
          <w:p w14:paraId="63B8B8BD" w14:textId="77777777" w:rsidR="005A54BE" w:rsidRPr="005A54BE" w:rsidRDefault="005A54BE" w:rsidP="005A54BE">
            <w:pPr>
              <w:spacing w:after="160"/>
              <w:rPr>
                <w:rFonts w:cs="Arial"/>
                <w:rtl/>
              </w:rPr>
            </w:pPr>
          </w:p>
        </w:tc>
        <w:tc>
          <w:tcPr>
            <w:tcW w:w="524" w:type="dxa"/>
            <w:tcBorders>
              <w:top w:val="single" w:sz="4" w:space="0" w:color="auto"/>
              <w:left w:val="single" w:sz="4" w:space="0" w:color="auto"/>
              <w:bottom w:val="single" w:sz="4" w:space="0" w:color="auto"/>
              <w:right w:val="single" w:sz="4" w:space="0" w:color="auto"/>
            </w:tcBorders>
          </w:tcPr>
          <w:p w14:paraId="40941954" w14:textId="77777777" w:rsidR="005A54BE" w:rsidRPr="005A54BE" w:rsidRDefault="005A54BE" w:rsidP="005A54BE">
            <w:pPr>
              <w:spacing w:after="160"/>
              <w:rPr>
                <w:rFonts w:cs="Arial"/>
                <w:rtl/>
              </w:rPr>
            </w:pPr>
          </w:p>
        </w:tc>
        <w:tc>
          <w:tcPr>
            <w:tcW w:w="524" w:type="dxa"/>
            <w:tcBorders>
              <w:top w:val="single" w:sz="4" w:space="0" w:color="auto"/>
              <w:left w:val="single" w:sz="4" w:space="0" w:color="auto"/>
              <w:bottom w:val="single" w:sz="4" w:space="0" w:color="auto"/>
              <w:right w:val="single" w:sz="4" w:space="0" w:color="auto"/>
            </w:tcBorders>
          </w:tcPr>
          <w:p w14:paraId="0C9C9039" w14:textId="77777777" w:rsidR="005A54BE" w:rsidRPr="005A54BE" w:rsidRDefault="005A54BE" w:rsidP="005A54BE">
            <w:pPr>
              <w:spacing w:after="160"/>
              <w:rPr>
                <w:rFonts w:cs="Arial"/>
                <w:rtl/>
              </w:rPr>
            </w:pPr>
          </w:p>
        </w:tc>
        <w:tc>
          <w:tcPr>
            <w:tcW w:w="437" w:type="dxa"/>
            <w:tcBorders>
              <w:top w:val="single" w:sz="4" w:space="0" w:color="auto"/>
              <w:left w:val="single" w:sz="4" w:space="0" w:color="auto"/>
              <w:bottom w:val="single" w:sz="4" w:space="0" w:color="auto"/>
              <w:right w:val="single" w:sz="4" w:space="0" w:color="auto"/>
            </w:tcBorders>
          </w:tcPr>
          <w:p w14:paraId="6D5592FA" w14:textId="77777777" w:rsidR="005A54BE" w:rsidRPr="005A54BE" w:rsidRDefault="005A54BE" w:rsidP="005A54BE">
            <w:pPr>
              <w:spacing w:after="160"/>
              <w:rPr>
                <w:rFonts w:cs="Arial"/>
                <w:rtl/>
              </w:rPr>
            </w:pPr>
          </w:p>
        </w:tc>
        <w:tc>
          <w:tcPr>
            <w:tcW w:w="548" w:type="dxa"/>
            <w:tcBorders>
              <w:top w:val="single" w:sz="4" w:space="0" w:color="auto"/>
              <w:left w:val="single" w:sz="4" w:space="0" w:color="auto"/>
              <w:bottom w:val="single" w:sz="4" w:space="0" w:color="auto"/>
              <w:right w:val="single" w:sz="4" w:space="0" w:color="auto"/>
            </w:tcBorders>
          </w:tcPr>
          <w:p w14:paraId="06F46A79" w14:textId="77777777" w:rsidR="005A54BE" w:rsidRPr="005A54BE" w:rsidRDefault="005A54BE" w:rsidP="005A54BE">
            <w:pPr>
              <w:spacing w:after="160"/>
              <w:rPr>
                <w:rFonts w:cs="Arial"/>
                <w:rtl/>
              </w:rPr>
            </w:pPr>
          </w:p>
        </w:tc>
        <w:tc>
          <w:tcPr>
            <w:tcW w:w="588" w:type="dxa"/>
            <w:gridSpan w:val="2"/>
            <w:tcBorders>
              <w:top w:val="single" w:sz="4" w:space="0" w:color="auto"/>
              <w:left w:val="single" w:sz="4" w:space="0" w:color="auto"/>
              <w:bottom w:val="single" w:sz="4" w:space="0" w:color="auto"/>
              <w:right w:val="single" w:sz="4" w:space="0" w:color="auto"/>
            </w:tcBorders>
          </w:tcPr>
          <w:p w14:paraId="69A55BED" w14:textId="77777777" w:rsidR="005A54BE" w:rsidRPr="005A54BE" w:rsidRDefault="005A54BE" w:rsidP="005A54BE">
            <w:pPr>
              <w:spacing w:after="160"/>
              <w:rPr>
                <w:rFonts w:cs="Arial"/>
                <w:rtl/>
              </w:rPr>
            </w:pPr>
          </w:p>
        </w:tc>
      </w:tr>
      <w:tr w:rsidR="005A54BE" w:rsidRPr="005A54BE" w14:paraId="41887AFB" w14:textId="77777777" w:rsidTr="002D4E82">
        <w:trPr>
          <w:gridBefore w:val="1"/>
          <w:wBefore w:w="33" w:type="dxa"/>
          <w:trHeight w:val="261"/>
        </w:trPr>
        <w:tc>
          <w:tcPr>
            <w:tcW w:w="3208" w:type="dxa"/>
            <w:gridSpan w:val="2"/>
            <w:tcBorders>
              <w:top w:val="single" w:sz="4" w:space="0" w:color="auto"/>
              <w:left w:val="single" w:sz="4" w:space="0" w:color="auto"/>
              <w:bottom w:val="single" w:sz="4" w:space="0" w:color="auto"/>
              <w:right w:val="single" w:sz="4" w:space="0" w:color="auto"/>
            </w:tcBorders>
            <w:vAlign w:val="center"/>
            <w:hideMark/>
          </w:tcPr>
          <w:p w14:paraId="1984F778" w14:textId="77777777" w:rsidR="005A54BE" w:rsidRPr="005A54BE" w:rsidRDefault="005A54BE" w:rsidP="005A54BE">
            <w:pPr>
              <w:spacing w:after="160"/>
              <w:rPr>
                <w:rFonts w:cs="Arial"/>
                <w:rtl/>
              </w:rPr>
            </w:pPr>
            <w:r w:rsidRPr="005A54BE">
              <w:rPr>
                <w:rFonts w:cs="Arial" w:hint="cs"/>
                <w:rtl/>
              </w:rPr>
              <w:t>وجین کتب</w:t>
            </w:r>
          </w:p>
        </w:tc>
        <w:tc>
          <w:tcPr>
            <w:tcW w:w="1645" w:type="dxa"/>
            <w:gridSpan w:val="2"/>
            <w:tcBorders>
              <w:top w:val="single" w:sz="4" w:space="0" w:color="auto"/>
              <w:left w:val="single" w:sz="4" w:space="0" w:color="auto"/>
              <w:bottom w:val="single" w:sz="4" w:space="0" w:color="auto"/>
              <w:right w:val="single" w:sz="4" w:space="0" w:color="auto"/>
            </w:tcBorders>
            <w:vAlign w:val="center"/>
            <w:hideMark/>
          </w:tcPr>
          <w:p w14:paraId="6B79D38F" w14:textId="77777777" w:rsidR="005A54BE" w:rsidRDefault="005A54BE" w:rsidP="005A54BE">
            <w:pPr>
              <w:spacing w:after="160"/>
              <w:rPr>
                <w:rFonts w:cs="Arial"/>
                <w:rtl/>
              </w:rPr>
            </w:pPr>
            <w:r w:rsidRPr="005A54BE">
              <w:rPr>
                <w:rFonts w:cs="Arial" w:hint="cs"/>
                <w:rtl/>
              </w:rPr>
              <w:t>مسئول کتابخانه</w:t>
            </w:r>
          </w:p>
          <w:p w14:paraId="1D1674F0" w14:textId="77777777" w:rsidR="0002781F" w:rsidRPr="005A54BE" w:rsidRDefault="0002781F" w:rsidP="005A54BE">
            <w:pPr>
              <w:spacing w:after="160"/>
              <w:rPr>
                <w:rFonts w:cs="Arial"/>
                <w:rtl/>
              </w:rPr>
            </w:pPr>
          </w:p>
        </w:tc>
        <w:tc>
          <w:tcPr>
            <w:tcW w:w="1350" w:type="dxa"/>
            <w:tcBorders>
              <w:top w:val="single" w:sz="4" w:space="0" w:color="auto"/>
              <w:left w:val="single" w:sz="4" w:space="0" w:color="auto"/>
              <w:bottom w:val="single" w:sz="4" w:space="0" w:color="auto"/>
              <w:right w:val="single" w:sz="4" w:space="0" w:color="auto"/>
            </w:tcBorders>
            <w:hideMark/>
          </w:tcPr>
          <w:p w14:paraId="0190D376" w14:textId="3C24D12F" w:rsidR="005A54BE" w:rsidRPr="005A54BE" w:rsidRDefault="005A54BE" w:rsidP="0002781F">
            <w:pPr>
              <w:spacing w:after="160"/>
              <w:rPr>
                <w:rFonts w:cs="Arial"/>
                <w:rtl/>
              </w:rPr>
            </w:pPr>
            <w:r w:rsidRPr="005A54BE">
              <w:rPr>
                <w:rFonts w:cs="Arial"/>
                <w:rtl/>
              </w:rPr>
              <w:t>15/6/140</w:t>
            </w:r>
          </w:p>
        </w:tc>
        <w:tc>
          <w:tcPr>
            <w:tcW w:w="852" w:type="dxa"/>
            <w:gridSpan w:val="2"/>
            <w:tcBorders>
              <w:top w:val="single" w:sz="4" w:space="0" w:color="auto"/>
              <w:left w:val="single" w:sz="4" w:space="0" w:color="auto"/>
              <w:bottom w:val="single" w:sz="4" w:space="0" w:color="auto"/>
              <w:right w:val="single" w:sz="4" w:space="0" w:color="auto"/>
            </w:tcBorders>
            <w:vAlign w:val="center"/>
          </w:tcPr>
          <w:p w14:paraId="2C0D1928" w14:textId="77777777" w:rsidR="005A54BE" w:rsidRPr="005A54BE" w:rsidRDefault="005A54BE" w:rsidP="005A54BE">
            <w:pPr>
              <w:spacing w:after="160"/>
              <w:rPr>
                <w:rFonts w:cs="Arial"/>
                <w:rtl/>
              </w:rPr>
            </w:pPr>
          </w:p>
        </w:tc>
        <w:tc>
          <w:tcPr>
            <w:tcW w:w="787" w:type="dxa"/>
            <w:tcBorders>
              <w:top w:val="single" w:sz="4" w:space="0" w:color="auto"/>
              <w:left w:val="single" w:sz="4" w:space="0" w:color="auto"/>
              <w:bottom w:val="single" w:sz="4" w:space="0" w:color="auto"/>
              <w:right w:val="single" w:sz="4" w:space="0" w:color="auto"/>
            </w:tcBorders>
            <w:vAlign w:val="center"/>
          </w:tcPr>
          <w:p w14:paraId="0D8ACB5B" w14:textId="77777777" w:rsidR="005A54BE" w:rsidRPr="005A54BE" w:rsidRDefault="005A54BE" w:rsidP="005A54BE">
            <w:pPr>
              <w:spacing w:after="160"/>
              <w:rPr>
                <w:rFonts w:cs="Arial"/>
                <w:rtl/>
              </w:rPr>
            </w:pPr>
          </w:p>
        </w:tc>
        <w:tc>
          <w:tcPr>
            <w:tcW w:w="962" w:type="dxa"/>
            <w:gridSpan w:val="2"/>
            <w:tcBorders>
              <w:top w:val="single" w:sz="4" w:space="0" w:color="auto"/>
              <w:left w:val="single" w:sz="4" w:space="0" w:color="auto"/>
              <w:bottom w:val="single" w:sz="4" w:space="0" w:color="auto"/>
              <w:right w:val="single" w:sz="4" w:space="0" w:color="auto"/>
            </w:tcBorders>
          </w:tcPr>
          <w:p w14:paraId="20A82D67" w14:textId="77777777" w:rsidR="005A54BE" w:rsidRPr="005A54BE" w:rsidRDefault="005A54BE" w:rsidP="005A54BE">
            <w:pPr>
              <w:spacing w:after="160"/>
              <w:rPr>
                <w:rFonts w:cs="Arial"/>
                <w:rtl/>
              </w:rPr>
            </w:pPr>
          </w:p>
        </w:tc>
        <w:tc>
          <w:tcPr>
            <w:tcW w:w="699" w:type="dxa"/>
            <w:tcBorders>
              <w:top w:val="single" w:sz="4" w:space="0" w:color="auto"/>
              <w:left w:val="single" w:sz="4" w:space="0" w:color="auto"/>
              <w:bottom w:val="single" w:sz="4" w:space="0" w:color="auto"/>
              <w:right w:val="single" w:sz="4" w:space="0" w:color="auto"/>
            </w:tcBorders>
          </w:tcPr>
          <w:p w14:paraId="6EE28140" w14:textId="77777777" w:rsidR="005A54BE" w:rsidRPr="005A54BE" w:rsidRDefault="005A54BE" w:rsidP="005A54BE">
            <w:pPr>
              <w:spacing w:after="160"/>
              <w:rPr>
                <w:rFonts w:cs="Arial"/>
                <w:rtl/>
              </w:rPr>
            </w:pPr>
          </w:p>
        </w:tc>
        <w:tc>
          <w:tcPr>
            <w:tcW w:w="524" w:type="dxa"/>
            <w:tcBorders>
              <w:top w:val="single" w:sz="4" w:space="0" w:color="auto"/>
              <w:left w:val="single" w:sz="4" w:space="0" w:color="auto"/>
              <w:bottom w:val="single" w:sz="4" w:space="0" w:color="auto"/>
              <w:right w:val="single" w:sz="4" w:space="0" w:color="auto"/>
            </w:tcBorders>
          </w:tcPr>
          <w:p w14:paraId="0285589F" w14:textId="77777777" w:rsidR="005A54BE" w:rsidRPr="005A54BE" w:rsidRDefault="005A54BE" w:rsidP="005A54BE">
            <w:pPr>
              <w:spacing w:after="160"/>
              <w:rPr>
                <w:rFonts w:cs="Arial"/>
                <w:rtl/>
              </w:rPr>
            </w:pPr>
          </w:p>
        </w:tc>
        <w:tc>
          <w:tcPr>
            <w:tcW w:w="612" w:type="dxa"/>
            <w:gridSpan w:val="2"/>
            <w:tcBorders>
              <w:top w:val="single" w:sz="4" w:space="0" w:color="auto"/>
              <w:left w:val="single" w:sz="4" w:space="0" w:color="auto"/>
              <w:bottom w:val="single" w:sz="4" w:space="0" w:color="auto"/>
              <w:right w:val="single" w:sz="4" w:space="0" w:color="auto"/>
            </w:tcBorders>
          </w:tcPr>
          <w:p w14:paraId="50A577E5" w14:textId="77777777" w:rsidR="005A54BE" w:rsidRPr="005A54BE" w:rsidRDefault="005A54BE" w:rsidP="005A54BE">
            <w:pPr>
              <w:spacing w:after="160"/>
              <w:rPr>
                <w:rFonts w:cs="Arial"/>
                <w:rtl/>
              </w:rPr>
            </w:pPr>
          </w:p>
        </w:tc>
        <w:tc>
          <w:tcPr>
            <w:tcW w:w="699" w:type="dxa"/>
            <w:tcBorders>
              <w:top w:val="single" w:sz="4" w:space="0" w:color="auto"/>
              <w:left w:val="single" w:sz="4" w:space="0" w:color="auto"/>
              <w:bottom w:val="single" w:sz="4" w:space="0" w:color="auto"/>
              <w:right w:val="single" w:sz="4" w:space="0" w:color="auto"/>
            </w:tcBorders>
            <w:hideMark/>
          </w:tcPr>
          <w:p w14:paraId="76F56581" w14:textId="77777777" w:rsidR="005A54BE" w:rsidRPr="005A54BE" w:rsidRDefault="005A54BE" w:rsidP="005A54BE">
            <w:pPr>
              <w:spacing w:after="160"/>
              <w:rPr>
                <w:rFonts w:cs="Arial"/>
                <w:rtl/>
              </w:rPr>
            </w:pPr>
            <w:r w:rsidRPr="005A54BE">
              <w:rPr>
                <w:rFonts w:cs="Arial"/>
                <w:rtl/>
              </w:rPr>
              <w:t>*</w:t>
            </w:r>
          </w:p>
        </w:tc>
        <w:tc>
          <w:tcPr>
            <w:tcW w:w="524" w:type="dxa"/>
            <w:tcBorders>
              <w:top w:val="single" w:sz="4" w:space="0" w:color="auto"/>
              <w:left w:val="single" w:sz="4" w:space="0" w:color="auto"/>
              <w:bottom w:val="single" w:sz="4" w:space="0" w:color="auto"/>
              <w:right w:val="single" w:sz="4" w:space="0" w:color="auto"/>
            </w:tcBorders>
          </w:tcPr>
          <w:p w14:paraId="3F440A7D" w14:textId="77777777" w:rsidR="005A54BE" w:rsidRPr="005A54BE" w:rsidRDefault="005A54BE" w:rsidP="005A54BE">
            <w:pPr>
              <w:spacing w:after="160"/>
              <w:rPr>
                <w:rFonts w:cs="Arial"/>
                <w:rtl/>
              </w:rPr>
            </w:pPr>
          </w:p>
        </w:tc>
        <w:tc>
          <w:tcPr>
            <w:tcW w:w="524" w:type="dxa"/>
            <w:tcBorders>
              <w:top w:val="single" w:sz="4" w:space="0" w:color="auto"/>
              <w:left w:val="single" w:sz="4" w:space="0" w:color="auto"/>
              <w:bottom w:val="single" w:sz="4" w:space="0" w:color="auto"/>
              <w:right w:val="single" w:sz="4" w:space="0" w:color="auto"/>
            </w:tcBorders>
          </w:tcPr>
          <w:p w14:paraId="3053245E" w14:textId="77777777" w:rsidR="005A54BE" w:rsidRPr="005A54BE" w:rsidRDefault="005A54BE" w:rsidP="005A54BE">
            <w:pPr>
              <w:spacing w:after="160"/>
              <w:rPr>
                <w:rFonts w:cs="Arial"/>
                <w:rtl/>
              </w:rPr>
            </w:pPr>
          </w:p>
        </w:tc>
        <w:tc>
          <w:tcPr>
            <w:tcW w:w="524" w:type="dxa"/>
            <w:tcBorders>
              <w:top w:val="single" w:sz="4" w:space="0" w:color="auto"/>
              <w:left w:val="single" w:sz="4" w:space="0" w:color="auto"/>
              <w:bottom w:val="single" w:sz="4" w:space="0" w:color="auto"/>
              <w:right w:val="single" w:sz="4" w:space="0" w:color="auto"/>
            </w:tcBorders>
          </w:tcPr>
          <w:p w14:paraId="00A70484" w14:textId="77777777" w:rsidR="005A54BE" w:rsidRPr="005A54BE" w:rsidRDefault="005A54BE" w:rsidP="005A54BE">
            <w:pPr>
              <w:spacing w:after="160"/>
              <w:rPr>
                <w:rFonts w:cs="Arial"/>
                <w:rtl/>
              </w:rPr>
            </w:pPr>
          </w:p>
        </w:tc>
        <w:tc>
          <w:tcPr>
            <w:tcW w:w="437" w:type="dxa"/>
            <w:tcBorders>
              <w:top w:val="single" w:sz="4" w:space="0" w:color="auto"/>
              <w:left w:val="single" w:sz="4" w:space="0" w:color="auto"/>
              <w:bottom w:val="single" w:sz="4" w:space="0" w:color="auto"/>
              <w:right w:val="single" w:sz="4" w:space="0" w:color="auto"/>
            </w:tcBorders>
          </w:tcPr>
          <w:p w14:paraId="2264F1AE" w14:textId="77777777" w:rsidR="005A54BE" w:rsidRPr="005A54BE" w:rsidRDefault="005A54BE" w:rsidP="005A54BE">
            <w:pPr>
              <w:spacing w:after="160"/>
              <w:rPr>
                <w:rFonts w:cs="Arial"/>
                <w:rtl/>
              </w:rPr>
            </w:pPr>
          </w:p>
        </w:tc>
        <w:tc>
          <w:tcPr>
            <w:tcW w:w="548" w:type="dxa"/>
            <w:tcBorders>
              <w:top w:val="single" w:sz="4" w:space="0" w:color="auto"/>
              <w:left w:val="single" w:sz="4" w:space="0" w:color="auto"/>
              <w:bottom w:val="single" w:sz="4" w:space="0" w:color="auto"/>
              <w:right w:val="single" w:sz="4" w:space="0" w:color="auto"/>
            </w:tcBorders>
          </w:tcPr>
          <w:p w14:paraId="15985CC2" w14:textId="77777777" w:rsidR="005A54BE" w:rsidRPr="005A54BE" w:rsidRDefault="005A54BE" w:rsidP="005A54BE">
            <w:pPr>
              <w:spacing w:after="160"/>
              <w:rPr>
                <w:rFonts w:cs="Arial"/>
                <w:rtl/>
              </w:rPr>
            </w:pPr>
          </w:p>
        </w:tc>
        <w:tc>
          <w:tcPr>
            <w:tcW w:w="588" w:type="dxa"/>
            <w:gridSpan w:val="2"/>
            <w:tcBorders>
              <w:top w:val="single" w:sz="4" w:space="0" w:color="auto"/>
              <w:left w:val="single" w:sz="4" w:space="0" w:color="auto"/>
              <w:bottom w:val="single" w:sz="4" w:space="0" w:color="auto"/>
              <w:right w:val="single" w:sz="4" w:space="0" w:color="auto"/>
            </w:tcBorders>
          </w:tcPr>
          <w:p w14:paraId="112B3477" w14:textId="77777777" w:rsidR="005A54BE" w:rsidRPr="005A54BE" w:rsidRDefault="005A54BE" w:rsidP="005A54BE">
            <w:pPr>
              <w:spacing w:after="160"/>
              <w:rPr>
                <w:rFonts w:cs="Arial"/>
                <w:rtl/>
              </w:rPr>
            </w:pPr>
          </w:p>
        </w:tc>
      </w:tr>
      <w:tr w:rsidR="005A54BE" w:rsidRPr="005A54BE" w14:paraId="50B110C9" w14:textId="77777777" w:rsidTr="002D4E82">
        <w:trPr>
          <w:gridBefore w:val="1"/>
          <w:wBefore w:w="33" w:type="dxa"/>
          <w:trHeight w:val="276"/>
        </w:trPr>
        <w:tc>
          <w:tcPr>
            <w:tcW w:w="3208" w:type="dxa"/>
            <w:gridSpan w:val="2"/>
            <w:tcBorders>
              <w:top w:val="single" w:sz="4" w:space="0" w:color="auto"/>
              <w:left w:val="single" w:sz="4" w:space="0" w:color="auto"/>
              <w:bottom w:val="single" w:sz="4" w:space="0" w:color="auto"/>
              <w:right w:val="single" w:sz="4" w:space="0" w:color="auto"/>
            </w:tcBorders>
            <w:vAlign w:val="center"/>
            <w:hideMark/>
          </w:tcPr>
          <w:p w14:paraId="707CAFBD" w14:textId="7A6EDFA4" w:rsidR="005A54BE" w:rsidRDefault="005A54BE" w:rsidP="005A54BE">
            <w:pPr>
              <w:spacing w:after="160"/>
              <w:rPr>
                <w:rFonts w:cs="Arial"/>
                <w:rtl/>
              </w:rPr>
            </w:pPr>
            <w:r w:rsidRPr="005A54BE">
              <w:rPr>
                <w:rFonts w:cs="Arial" w:hint="cs"/>
                <w:rtl/>
              </w:rPr>
              <w:t>خرید و افزایش کتب لاتین الکترونیک</w:t>
            </w:r>
            <w:r w:rsidR="006B5B18">
              <w:rPr>
                <w:rFonts w:cs="Arial" w:hint="cs"/>
                <w:rtl/>
              </w:rPr>
              <w:t>ی</w:t>
            </w:r>
          </w:p>
          <w:p w14:paraId="2BE2C4CA" w14:textId="77777777" w:rsidR="006B5B18" w:rsidRPr="005A54BE" w:rsidRDefault="006B5B18" w:rsidP="005A54BE">
            <w:pPr>
              <w:spacing w:after="160"/>
              <w:rPr>
                <w:rFonts w:cs="Arial"/>
                <w:rtl/>
              </w:rPr>
            </w:pPr>
          </w:p>
        </w:tc>
        <w:tc>
          <w:tcPr>
            <w:tcW w:w="1645" w:type="dxa"/>
            <w:gridSpan w:val="2"/>
            <w:tcBorders>
              <w:top w:val="single" w:sz="4" w:space="0" w:color="auto"/>
              <w:left w:val="single" w:sz="4" w:space="0" w:color="auto"/>
              <w:bottom w:val="single" w:sz="4" w:space="0" w:color="auto"/>
              <w:right w:val="single" w:sz="4" w:space="0" w:color="auto"/>
            </w:tcBorders>
            <w:vAlign w:val="center"/>
            <w:hideMark/>
          </w:tcPr>
          <w:p w14:paraId="35A45432" w14:textId="77777777" w:rsidR="005A54BE" w:rsidRPr="005A54BE" w:rsidRDefault="005A54BE" w:rsidP="005A54BE">
            <w:pPr>
              <w:spacing w:after="160"/>
              <w:rPr>
                <w:rFonts w:cs="Arial"/>
                <w:rtl/>
              </w:rPr>
            </w:pPr>
            <w:r w:rsidRPr="005A54BE">
              <w:rPr>
                <w:rFonts w:cs="Arial" w:hint="cs"/>
                <w:rtl/>
              </w:rPr>
              <w:t>معاون تحقیقات و فن آوری</w:t>
            </w:r>
          </w:p>
        </w:tc>
        <w:tc>
          <w:tcPr>
            <w:tcW w:w="1350" w:type="dxa"/>
            <w:tcBorders>
              <w:top w:val="single" w:sz="4" w:space="0" w:color="auto"/>
              <w:left w:val="single" w:sz="4" w:space="0" w:color="auto"/>
              <w:bottom w:val="single" w:sz="4" w:space="0" w:color="auto"/>
              <w:right w:val="single" w:sz="4" w:space="0" w:color="auto"/>
            </w:tcBorders>
            <w:hideMark/>
          </w:tcPr>
          <w:p w14:paraId="7C3EE1B2" w14:textId="5DBCEAD3" w:rsidR="005A54BE" w:rsidRPr="005A54BE" w:rsidRDefault="005A54BE" w:rsidP="00212273">
            <w:pPr>
              <w:spacing w:after="160"/>
              <w:rPr>
                <w:rFonts w:cs="Arial"/>
                <w:rtl/>
              </w:rPr>
            </w:pPr>
            <w:r w:rsidRPr="005A54BE">
              <w:rPr>
                <w:rFonts w:cs="Arial"/>
                <w:rtl/>
              </w:rPr>
              <w:t>1/</w:t>
            </w:r>
            <w:r w:rsidR="00212273">
              <w:rPr>
                <w:rFonts w:cs="Arial" w:hint="cs"/>
                <w:rtl/>
              </w:rPr>
              <w:t>2</w:t>
            </w:r>
            <w:r w:rsidRPr="005A54BE">
              <w:rPr>
                <w:rFonts w:cs="Arial"/>
                <w:rtl/>
              </w:rPr>
              <w:t>/1401</w:t>
            </w:r>
          </w:p>
        </w:tc>
        <w:tc>
          <w:tcPr>
            <w:tcW w:w="852" w:type="dxa"/>
            <w:gridSpan w:val="2"/>
            <w:tcBorders>
              <w:top w:val="single" w:sz="4" w:space="0" w:color="auto"/>
              <w:left w:val="single" w:sz="4" w:space="0" w:color="auto"/>
              <w:bottom w:val="single" w:sz="4" w:space="0" w:color="auto"/>
              <w:right w:val="single" w:sz="4" w:space="0" w:color="auto"/>
            </w:tcBorders>
            <w:vAlign w:val="center"/>
          </w:tcPr>
          <w:p w14:paraId="13655A36" w14:textId="77777777" w:rsidR="005A54BE" w:rsidRPr="005A54BE" w:rsidRDefault="005A54BE" w:rsidP="005A54BE">
            <w:pPr>
              <w:spacing w:after="160"/>
              <w:rPr>
                <w:rFonts w:cs="Arial"/>
                <w:rtl/>
              </w:rPr>
            </w:pPr>
          </w:p>
        </w:tc>
        <w:tc>
          <w:tcPr>
            <w:tcW w:w="787" w:type="dxa"/>
            <w:tcBorders>
              <w:top w:val="single" w:sz="4" w:space="0" w:color="auto"/>
              <w:left w:val="single" w:sz="4" w:space="0" w:color="auto"/>
              <w:bottom w:val="single" w:sz="4" w:space="0" w:color="auto"/>
              <w:right w:val="single" w:sz="4" w:space="0" w:color="auto"/>
            </w:tcBorders>
            <w:vAlign w:val="center"/>
            <w:hideMark/>
          </w:tcPr>
          <w:p w14:paraId="32427680" w14:textId="77777777" w:rsidR="005A54BE" w:rsidRPr="005A54BE" w:rsidRDefault="005A54BE" w:rsidP="005A54BE">
            <w:pPr>
              <w:spacing w:after="160"/>
              <w:rPr>
                <w:rFonts w:cs="Arial"/>
                <w:rtl/>
              </w:rPr>
            </w:pPr>
            <w:r w:rsidRPr="005A54BE">
              <w:rPr>
                <w:rFonts w:cs="Arial"/>
                <w:rtl/>
              </w:rPr>
              <w:t>*</w:t>
            </w:r>
          </w:p>
        </w:tc>
        <w:tc>
          <w:tcPr>
            <w:tcW w:w="962" w:type="dxa"/>
            <w:gridSpan w:val="2"/>
            <w:tcBorders>
              <w:top w:val="single" w:sz="4" w:space="0" w:color="auto"/>
              <w:left w:val="single" w:sz="4" w:space="0" w:color="auto"/>
              <w:bottom w:val="single" w:sz="4" w:space="0" w:color="auto"/>
              <w:right w:val="single" w:sz="4" w:space="0" w:color="auto"/>
            </w:tcBorders>
          </w:tcPr>
          <w:p w14:paraId="3AC8DEC6" w14:textId="77777777" w:rsidR="005A54BE" w:rsidRPr="005A54BE" w:rsidRDefault="005A54BE" w:rsidP="005A54BE">
            <w:pPr>
              <w:spacing w:after="160"/>
              <w:rPr>
                <w:rFonts w:cs="Arial"/>
                <w:rtl/>
              </w:rPr>
            </w:pPr>
          </w:p>
        </w:tc>
        <w:tc>
          <w:tcPr>
            <w:tcW w:w="699" w:type="dxa"/>
            <w:tcBorders>
              <w:top w:val="single" w:sz="4" w:space="0" w:color="auto"/>
              <w:left w:val="single" w:sz="4" w:space="0" w:color="auto"/>
              <w:bottom w:val="single" w:sz="4" w:space="0" w:color="auto"/>
              <w:right w:val="single" w:sz="4" w:space="0" w:color="auto"/>
            </w:tcBorders>
            <w:hideMark/>
          </w:tcPr>
          <w:p w14:paraId="47171657" w14:textId="77777777" w:rsidR="005A54BE" w:rsidRPr="005A54BE" w:rsidRDefault="005A54BE" w:rsidP="005A54BE">
            <w:pPr>
              <w:spacing w:after="160"/>
              <w:rPr>
                <w:rFonts w:cs="Arial"/>
                <w:rtl/>
              </w:rPr>
            </w:pPr>
            <w:r w:rsidRPr="005A54BE">
              <w:rPr>
                <w:rFonts w:cs="Arial"/>
                <w:rtl/>
              </w:rPr>
              <w:t>*</w:t>
            </w:r>
          </w:p>
        </w:tc>
        <w:tc>
          <w:tcPr>
            <w:tcW w:w="524" w:type="dxa"/>
            <w:tcBorders>
              <w:top w:val="single" w:sz="4" w:space="0" w:color="auto"/>
              <w:left w:val="single" w:sz="4" w:space="0" w:color="auto"/>
              <w:bottom w:val="single" w:sz="4" w:space="0" w:color="auto"/>
              <w:right w:val="single" w:sz="4" w:space="0" w:color="auto"/>
            </w:tcBorders>
          </w:tcPr>
          <w:p w14:paraId="5BC0DB39" w14:textId="77777777" w:rsidR="005A54BE" w:rsidRPr="005A54BE" w:rsidRDefault="005A54BE" w:rsidP="005A54BE">
            <w:pPr>
              <w:spacing w:after="160"/>
              <w:rPr>
                <w:rFonts w:cs="Arial"/>
                <w:rtl/>
              </w:rPr>
            </w:pPr>
          </w:p>
        </w:tc>
        <w:tc>
          <w:tcPr>
            <w:tcW w:w="612" w:type="dxa"/>
            <w:gridSpan w:val="2"/>
            <w:tcBorders>
              <w:top w:val="single" w:sz="4" w:space="0" w:color="auto"/>
              <w:left w:val="single" w:sz="4" w:space="0" w:color="auto"/>
              <w:bottom w:val="single" w:sz="4" w:space="0" w:color="auto"/>
              <w:right w:val="single" w:sz="4" w:space="0" w:color="auto"/>
            </w:tcBorders>
            <w:hideMark/>
          </w:tcPr>
          <w:p w14:paraId="10A70ED3" w14:textId="77777777" w:rsidR="005A54BE" w:rsidRPr="005A54BE" w:rsidRDefault="005A54BE" w:rsidP="005A54BE">
            <w:pPr>
              <w:spacing w:after="160"/>
              <w:rPr>
                <w:rFonts w:cs="Arial"/>
                <w:rtl/>
              </w:rPr>
            </w:pPr>
            <w:r w:rsidRPr="005A54BE">
              <w:rPr>
                <w:rFonts w:cs="Arial"/>
                <w:rtl/>
              </w:rPr>
              <w:t>*</w:t>
            </w:r>
          </w:p>
        </w:tc>
        <w:tc>
          <w:tcPr>
            <w:tcW w:w="699" w:type="dxa"/>
            <w:tcBorders>
              <w:top w:val="single" w:sz="4" w:space="0" w:color="auto"/>
              <w:left w:val="single" w:sz="4" w:space="0" w:color="auto"/>
              <w:bottom w:val="single" w:sz="4" w:space="0" w:color="auto"/>
              <w:right w:val="single" w:sz="4" w:space="0" w:color="auto"/>
            </w:tcBorders>
          </w:tcPr>
          <w:p w14:paraId="73F06474" w14:textId="77777777" w:rsidR="005A54BE" w:rsidRPr="005A54BE" w:rsidRDefault="005A54BE" w:rsidP="005A54BE">
            <w:pPr>
              <w:spacing w:after="160"/>
              <w:rPr>
                <w:rFonts w:cs="Arial"/>
                <w:rtl/>
              </w:rPr>
            </w:pPr>
          </w:p>
        </w:tc>
        <w:tc>
          <w:tcPr>
            <w:tcW w:w="524" w:type="dxa"/>
            <w:tcBorders>
              <w:top w:val="single" w:sz="4" w:space="0" w:color="auto"/>
              <w:left w:val="single" w:sz="4" w:space="0" w:color="auto"/>
              <w:bottom w:val="single" w:sz="4" w:space="0" w:color="auto"/>
              <w:right w:val="single" w:sz="4" w:space="0" w:color="auto"/>
            </w:tcBorders>
          </w:tcPr>
          <w:p w14:paraId="684AB1FF" w14:textId="77777777" w:rsidR="005A54BE" w:rsidRPr="005A54BE" w:rsidRDefault="005A54BE" w:rsidP="005A54BE">
            <w:pPr>
              <w:spacing w:after="160"/>
              <w:rPr>
                <w:rFonts w:cs="Arial"/>
                <w:rtl/>
              </w:rPr>
            </w:pPr>
          </w:p>
        </w:tc>
        <w:tc>
          <w:tcPr>
            <w:tcW w:w="524" w:type="dxa"/>
            <w:tcBorders>
              <w:top w:val="single" w:sz="4" w:space="0" w:color="auto"/>
              <w:left w:val="single" w:sz="4" w:space="0" w:color="auto"/>
              <w:bottom w:val="single" w:sz="4" w:space="0" w:color="auto"/>
              <w:right w:val="single" w:sz="4" w:space="0" w:color="auto"/>
            </w:tcBorders>
          </w:tcPr>
          <w:p w14:paraId="149B6738" w14:textId="77777777" w:rsidR="005A54BE" w:rsidRPr="005A54BE" w:rsidRDefault="005A54BE" w:rsidP="005A54BE">
            <w:pPr>
              <w:spacing w:after="160"/>
              <w:rPr>
                <w:rFonts w:cs="Arial"/>
                <w:rtl/>
              </w:rPr>
            </w:pPr>
          </w:p>
        </w:tc>
        <w:tc>
          <w:tcPr>
            <w:tcW w:w="524" w:type="dxa"/>
            <w:tcBorders>
              <w:top w:val="single" w:sz="4" w:space="0" w:color="auto"/>
              <w:left w:val="single" w:sz="4" w:space="0" w:color="auto"/>
              <w:bottom w:val="single" w:sz="4" w:space="0" w:color="auto"/>
              <w:right w:val="single" w:sz="4" w:space="0" w:color="auto"/>
            </w:tcBorders>
          </w:tcPr>
          <w:p w14:paraId="28D3922E" w14:textId="77777777" w:rsidR="005A54BE" w:rsidRPr="005A54BE" w:rsidRDefault="005A54BE" w:rsidP="005A54BE">
            <w:pPr>
              <w:spacing w:after="160"/>
              <w:rPr>
                <w:rFonts w:cs="Arial"/>
                <w:rtl/>
              </w:rPr>
            </w:pPr>
          </w:p>
        </w:tc>
        <w:tc>
          <w:tcPr>
            <w:tcW w:w="437" w:type="dxa"/>
            <w:tcBorders>
              <w:top w:val="single" w:sz="4" w:space="0" w:color="auto"/>
              <w:left w:val="single" w:sz="4" w:space="0" w:color="auto"/>
              <w:bottom w:val="single" w:sz="4" w:space="0" w:color="auto"/>
              <w:right w:val="single" w:sz="4" w:space="0" w:color="auto"/>
            </w:tcBorders>
          </w:tcPr>
          <w:p w14:paraId="579BC973" w14:textId="77777777" w:rsidR="005A54BE" w:rsidRPr="005A54BE" w:rsidRDefault="005A54BE" w:rsidP="005A54BE">
            <w:pPr>
              <w:spacing w:after="160"/>
              <w:rPr>
                <w:rFonts w:cs="Arial"/>
                <w:rtl/>
              </w:rPr>
            </w:pPr>
          </w:p>
        </w:tc>
        <w:tc>
          <w:tcPr>
            <w:tcW w:w="548" w:type="dxa"/>
            <w:tcBorders>
              <w:top w:val="single" w:sz="4" w:space="0" w:color="auto"/>
              <w:left w:val="single" w:sz="4" w:space="0" w:color="auto"/>
              <w:bottom w:val="single" w:sz="4" w:space="0" w:color="auto"/>
              <w:right w:val="single" w:sz="4" w:space="0" w:color="auto"/>
            </w:tcBorders>
          </w:tcPr>
          <w:p w14:paraId="0E8C1959" w14:textId="77777777" w:rsidR="005A54BE" w:rsidRPr="005A54BE" w:rsidRDefault="005A54BE" w:rsidP="005A54BE">
            <w:pPr>
              <w:spacing w:after="160"/>
              <w:rPr>
                <w:rFonts w:cs="Arial"/>
                <w:rtl/>
              </w:rPr>
            </w:pPr>
          </w:p>
        </w:tc>
        <w:tc>
          <w:tcPr>
            <w:tcW w:w="588" w:type="dxa"/>
            <w:gridSpan w:val="2"/>
            <w:tcBorders>
              <w:top w:val="single" w:sz="4" w:space="0" w:color="auto"/>
              <w:left w:val="single" w:sz="4" w:space="0" w:color="auto"/>
              <w:bottom w:val="single" w:sz="4" w:space="0" w:color="auto"/>
              <w:right w:val="single" w:sz="4" w:space="0" w:color="auto"/>
            </w:tcBorders>
          </w:tcPr>
          <w:p w14:paraId="2FB51345" w14:textId="77777777" w:rsidR="005A54BE" w:rsidRPr="005A54BE" w:rsidRDefault="005A54BE" w:rsidP="005A54BE">
            <w:pPr>
              <w:spacing w:after="160"/>
              <w:rPr>
                <w:rFonts w:cs="Arial"/>
                <w:rtl/>
              </w:rPr>
            </w:pPr>
          </w:p>
        </w:tc>
      </w:tr>
      <w:tr w:rsidR="005A54BE" w:rsidRPr="005A54BE" w14:paraId="08C36B30" w14:textId="77777777" w:rsidTr="002D4E82">
        <w:trPr>
          <w:gridBefore w:val="1"/>
          <w:wBefore w:w="33" w:type="dxa"/>
          <w:trHeight w:val="261"/>
        </w:trPr>
        <w:tc>
          <w:tcPr>
            <w:tcW w:w="3208" w:type="dxa"/>
            <w:gridSpan w:val="2"/>
            <w:tcBorders>
              <w:top w:val="single" w:sz="4" w:space="0" w:color="auto"/>
              <w:left w:val="single" w:sz="4" w:space="0" w:color="auto"/>
              <w:bottom w:val="single" w:sz="4" w:space="0" w:color="auto"/>
              <w:right w:val="single" w:sz="4" w:space="0" w:color="auto"/>
            </w:tcBorders>
            <w:vAlign w:val="center"/>
            <w:hideMark/>
          </w:tcPr>
          <w:p w14:paraId="46F99958" w14:textId="77777777" w:rsidR="005A54BE" w:rsidRDefault="005A54BE" w:rsidP="00642CE5">
            <w:pPr>
              <w:spacing w:after="160"/>
              <w:rPr>
                <w:rFonts w:cs="Arial"/>
                <w:rtl/>
              </w:rPr>
            </w:pPr>
            <w:r w:rsidRPr="005A54BE">
              <w:rPr>
                <w:rFonts w:cs="Arial" w:hint="cs"/>
                <w:rtl/>
              </w:rPr>
              <w:t xml:space="preserve">دسترسی </w:t>
            </w:r>
            <w:r w:rsidRPr="005A54BE">
              <w:rPr>
                <w:rFonts w:cs="Arial"/>
              </w:rPr>
              <w:t>VPN</w:t>
            </w:r>
            <w:r w:rsidR="0002781F">
              <w:rPr>
                <w:rFonts w:cs="Arial" w:hint="cs"/>
                <w:rtl/>
              </w:rPr>
              <w:t xml:space="preserve"> </w:t>
            </w:r>
            <w:r w:rsidRPr="005A54BE">
              <w:rPr>
                <w:rFonts w:cs="Arial" w:hint="cs"/>
                <w:rtl/>
              </w:rPr>
              <w:t xml:space="preserve">به کلیه دستیاران </w:t>
            </w:r>
          </w:p>
          <w:p w14:paraId="33DDDD3D" w14:textId="4744F982" w:rsidR="006B5B18" w:rsidRPr="005A54BE" w:rsidRDefault="006B5B18" w:rsidP="00642CE5">
            <w:pPr>
              <w:spacing w:after="160"/>
              <w:rPr>
                <w:rFonts w:cs="Arial"/>
                <w:rtl/>
              </w:rPr>
            </w:pPr>
          </w:p>
        </w:tc>
        <w:tc>
          <w:tcPr>
            <w:tcW w:w="1645" w:type="dxa"/>
            <w:gridSpan w:val="2"/>
            <w:tcBorders>
              <w:top w:val="single" w:sz="4" w:space="0" w:color="auto"/>
              <w:left w:val="single" w:sz="4" w:space="0" w:color="auto"/>
              <w:bottom w:val="single" w:sz="4" w:space="0" w:color="auto"/>
              <w:right w:val="single" w:sz="4" w:space="0" w:color="auto"/>
            </w:tcBorders>
            <w:vAlign w:val="center"/>
            <w:hideMark/>
          </w:tcPr>
          <w:p w14:paraId="617D4E6A" w14:textId="77777777" w:rsidR="005A54BE" w:rsidRPr="005A54BE" w:rsidRDefault="005A54BE" w:rsidP="005A54BE">
            <w:pPr>
              <w:spacing w:after="160"/>
              <w:rPr>
                <w:rFonts w:cs="Arial"/>
                <w:rtl/>
              </w:rPr>
            </w:pPr>
            <w:r w:rsidRPr="005A54BE">
              <w:rPr>
                <w:rFonts w:cs="Arial" w:hint="cs"/>
                <w:rtl/>
              </w:rPr>
              <w:t xml:space="preserve">مسئول </w:t>
            </w:r>
            <w:r w:rsidRPr="005A54BE">
              <w:rPr>
                <w:rFonts w:cs="Arial"/>
              </w:rPr>
              <w:t>IT</w:t>
            </w:r>
            <w:r w:rsidRPr="005A54BE">
              <w:rPr>
                <w:rFonts w:cs="Arial" w:hint="cs"/>
                <w:rtl/>
              </w:rPr>
              <w:t xml:space="preserve"> دانشگاه</w:t>
            </w:r>
          </w:p>
        </w:tc>
        <w:tc>
          <w:tcPr>
            <w:tcW w:w="1350" w:type="dxa"/>
            <w:tcBorders>
              <w:top w:val="single" w:sz="4" w:space="0" w:color="auto"/>
              <w:left w:val="single" w:sz="4" w:space="0" w:color="auto"/>
              <w:bottom w:val="single" w:sz="4" w:space="0" w:color="auto"/>
              <w:right w:val="single" w:sz="4" w:space="0" w:color="auto"/>
            </w:tcBorders>
          </w:tcPr>
          <w:p w14:paraId="1F362FDF" w14:textId="1D0C1E71" w:rsidR="005A54BE" w:rsidRPr="005A54BE" w:rsidRDefault="00212273" w:rsidP="005A54BE">
            <w:pPr>
              <w:spacing w:after="160"/>
              <w:rPr>
                <w:rFonts w:cs="Arial"/>
                <w:rtl/>
              </w:rPr>
            </w:pPr>
            <w:r w:rsidRPr="005A54BE">
              <w:rPr>
                <w:rFonts w:cs="Arial"/>
                <w:rtl/>
              </w:rPr>
              <w:t>15/6/140</w:t>
            </w:r>
            <w:r w:rsidR="002D4E82">
              <w:rPr>
                <w:rFonts w:cs="Arial" w:hint="cs"/>
                <w:rtl/>
              </w:rPr>
              <w:t>1</w:t>
            </w:r>
          </w:p>
        </w:tc>
        <w:tc>
          <w:tcPr>
            <w:tcW w:w="852" w:type="dxa"/>
            <w:gridSpan w:val="2"/>
            <w:tcBorders>
              <w:top w:val="single" w:sz="4" w:space="0" w:color="auto"/>
              <w:left w:val="single" w:sz="4" w:space="0" w:color="auto"/>
              <w:bottom w:val="single" w:sz="4" w:space="0" w:color="auto"/>
              <w:right w:val="single" w:sz="4" w:space="0" w:color="auto"/>
            </w:tcBorders>
            <w:vAlign w:val="center"/>
          </w:tcPr>
          <w:p w14:paraId="7CD73F0C" w14:textId="77777777" w:rsidR="005A54BE" w:rsidRPr="005A54BE" w:rsidRDefault="005A54BE" w:rsidP="005A54BE">
            <w:pPr>
              <w:spacing w:after="160"/>
              <w:rPr>
                <w:rFonts w:cs="Arial"/>
                <w:rtl/>
              </w:rPr>
            </w:pPr>
          </w:p>
        </w:tc>
        <w:tc>
          <w:tcPr>
            <w:tcW w:w="787" w:type="dxa"/>
            <w:tcBorders>
              <w:top w:val="single" w:sz="4" w:space="0" w:color="auto"/>
              <w:left w:val="single" w:sz="4" w:space="0" w:color="auto"/>
              <w:bottom w:val="single" w:sz="4" w:space="0" w:color="auto"/>
              <w:right w:val="single" w:sz="4" w:space="0" w:color="auto"/>
            </w:tcBorders>
            <w:vAlign w:val="center"/>
          </w:tcPr>
          <w:p w14:paraId="689AA2AC" w14:textId="77777777" w:rsidR="005A54BE" w:rsidRPr="005A54BE" w:rsidRDefault="005A54BE" w:rsidP="005A54BE">
            <w:pPr>
              <w:spacing w:after="160"/>
              <w:rPr>
                <w:rFonts w:cs="Arial"/>
                <w:rtl/>
              </w:rPr>
            </w:pPr>
          </w:p>
        </w:tc>
        <w:tc>
          <w:tcPr>
            <w:tcW w:w="962" w:type="dxa"/>
            <w:gridSpan w:val="2"/>
            <w:tcBorders>
              <w:top w:val="single" w:sz="4" w:space="0" w:color="auto"/>
              <w:left w:val="single" w:sz="4" w:space="0" w:color="auto"/>
              <w:bottom w:val="single" w:sz="4" w:space="0" w:color="auto"/>
              <w:right w:val="single" w:sz="4" w:space="0" w:color="auto"/>
            </w:tcBorders>
            <w:hideMark/>
          </w:tcPr>
          <w:p w14:paraId="0F5F8F4E" w14:textId="73BB7024" w:rsidR="005A54BE" w:rsidRPr="005A54BE" w:rsidRDefault="005A54BE" w:rsidP="005A54BE">
            <w:pPr>
              <w:spacing w:after="160"/>
              <w:rPr>
                <w:rFonts w:cs="Arial"/>
                <w:rtl/>
              </w:rPr>
            </w:pPr>
          </w:p>
        </w:tc>
        <w:tc>
          <w:tcPr>
            <w:tcW w:w="699" w:type="dxa"/>
            <w:tcBorders>
              <w:top w:val="single" w:sz="4" w:space="0" w:color="auto"/>
              <w:left w:val="single" w:sz="4" w:space="0" w:color="auto"/>
              <w:bottom w:val="single" w:sz="4" w:space="0" w:color="auto"/>
              <w:right w:val="single" w:sz="4" w:space="0" w:color="auto"/>
            </w:tcBorders>
            <w:hideMark/>
          </w:tcPr>
          <w:p w14:paraId="60096F9C" w14:textId="77777777" w:rsidR="005A54BE" w:rsidRPr="005A54BE" w:rsidRDefault="005A54BE" w:rsidP="005A54BE">
            <w:pPr>
              <w:spacing w:after="160"/>
              <w:rPr>
                <w:rFonts w:cs="Arial"/>
                <w:rtl/>
              </w:rPr>
            </w:pPr>
            <w:r w:rsidRPr="005A54BE">
              <w:rPr>
                <w:rFonts w:cs="Arial"/>
                <w:rtl/>
              </w:rPr>
              <w:t>*</w:t>
            </w:r>
          </w:p>
        </w:tc>
        <w:tc>
          <w:tcPr>
            <w:tcW w:w="524" w:type="dxa"/>
            <w:tcBorders>
              <w:top w:val="single" w:sz="4" w:space="0" w:color="auto"/>
              <w:left w:val="single" w:sz="4" w:space="0" w:color="auto"/>
              <w:bottom w:val="single" w:sz="4" w:space="0" w:color="auto"/>
              <w:right w:val="single" w:sz="4" w:space="0" w:color="auto"/>
            </w:tcBorders>
          </w:tcPr>
          <w:p w14:paraId="650BB06D" w14:textId="77777777" w:rsidR="005A54BE" w:rsidRPr="005A54BE" w:rsidRDefault="005A54BE" w:rsidP="005A54BE">
            <w:pPr>
              <w:spacing w:after="160"/>
              <w:rPr>
                <w:rFonts w:cs="Arial"/>
                <w:rtl/>
              </w:rPr>
            </w:pPr>
          </w:p>
        </w:tc>
        <w:tc>
          <w:tcPr>
            <w:tcW w:w="612" w:type="dxa"/>
            <w:gridSpan w:val="2"/>
            <w:tcBorders>
              <w:top w:val="single" w:sz="4" w:space="0" w:color="auto"/>
              <w:left w:val="single" w:sz="4" w:space="0" w:color="auto"/>
              <w:bottom w:val="single" w:sz="4" w:space="0" w:color="auto"/>
              <w:right w:val="single" w:sz="4" w:space="0" w:color="auto"/>
            </w:tcBorders>
          </w:tcPr>
          <w:p w14:paraId="0C7C3000" w14:textId="78CA114E" w:rsidR="005A54BE" w:rsidRPr="005A54BE" w:rsidRDefault="000660EA" w:rsidP="005A54BE">
            <w:pPr>
              <w:spacing w:after="160"/>
              <w:rPr>
                <w:rFonts w:cs="Arial"/>
                <w:rtl/>
              </w:rPr>
            </w:pPr>
            <w:r w:rsidRPr="005A54BE">
              <w:rPr>
                <w:rFonts w:cs="Arial"/>
                <w:rtl/>
              </w:rPr>
              <w:t>*</w:t>
            </w:r>
          </w:p>
        </w:tc>
        <w:tc>
          <w:tcPr>
            <w:tcW w:w="699" w:type="dxa"/>
            <w:tcBorders>
              <w:top w:val="single" w:sz="4" w:space="0" w:color="auto"/>
              <w:left w:val="single" w:sz="4" w:space="0" w:color="auto"/>
              <w:bottom w:val="single" w:sz="4" w:space="0" w:color="auto"/>
              <w:right w:val="single" w:sz="4" w:space="0" w:color="auto"/>
            </w:tcBorders>
          </w:tcPr>
          <w:p w14:paraId="134A20C8" w14:textId="2E74FA17" w:rsidR="005A54BE" w:rsidRPr="005A54BE" w:rsidRDefault="005A54BE" w:rsidP="005A54BE">
            <w:pPr>
              <w:spacing w:after="160"/>
              <w:rPr>
                <w:rFonts w:cs="Arial"/>
                <w:rtl/>
              </w:rPr>
            </w:pPr>
          </w:p>
        </w:tc>
        <w:tc>
          <w:tcPr>
            <w:tcW w:w="524" w:type="dxa"/>
            <w:tcBorders>
              <w:top w:val="single" w:sz="4" w:space="0" w:color="auto"/>
              <w:left w:val="single" w:sz="4" w:space="0" w:color="auto"/>
              <w:bottom w:val="single" w:sz="4" w:space="0" w:color="auto"/>
              <w:right w:val="single" w:sz="4" w:space="0" w:color="auto"/>
            </w:tcBorders>
          </w:tcPr>
          <w:p w14:paraId="1DD855A6" w14:textId="77777777" w:rsidR="005A54BE" w:rsidRPr="005A54BE" w:rsidRDefault="005A54BE" w:rsidP="005A54BE">
            <w:pPr>
              <w:spacing w:after="160"/>
              <w:rPr>
                <w:rFonts w:cs="Arial"/>
                <w:rtl/>
              </w:rPr>
            </w:pPr>
          </w:p>
        </w:tc>
        <w:tc>
          <w:tcPr>
            <w:tcW w:w="524" w:type="dxa"/>
            <w:tcBorders>
              <w:top w:val="single" w:sz="4" w:space="0" w:color="auto"/>
              <w:left w:val="single" w:sz="4" w:space="0" w:color="auto"/>
              <w:bottom w:val="single" w:sz="4" w:space="0" w:color="auto"/>
              <w:right w:val="single" w:sz="4" w:space="0" w:color="auto"/>
            </w:tcBorders>
          </w:tcPr>
          <w:p w14:paraId="0F5A959A" w14:textId="77777777" w:rsidR="005A54BE" w:rsidRPr="005A54BE" w:rsidRDefault="005A54BE" w:rsidP="005A54BE">
            <w:pPr>
              <w:spacing w:after="160"/>
              <w:rPr>
                <w:rFonts w:cs="Arial"/>
                <w:rtl/>
              </w:rPr>
            </w:pPr>
          </w:p>
        </w:tc>
        <w:tc>
          <w:tcPr>
            <w:tcW w:w="524" w:type="dxa"/>
            <w:tcBorders>
              <w:top w:val="single" w:sz="4" w:space="0" w:color="auto"/>
              <w:left w:val="single" w:sz="4" w:space="0" w:color="auto"/>
              <w:bottom w:val="single" w:sz="4" w:space="0" w:color="auto"/>
              <w:right w:val="single" w:sz="4" w:space="0" w:color="auto"/>
            </w:tcBorders>
          </w:tcPr>
          <w:p w14:paraId="2129F5B0" w14:textId="77777777" w:rsidR="005A54BE" w:rsidRPr="005A54BE" w:rsidRDefault="005A54BE" w:rsidP="005A54BE">
            <w:pPr>
              <w:spacing w:after="160"/>
              <w:rPr>
                <w:rFonts w:cs="Arial"/>
                <w:rtl/>
              </w:rPr>
            </w:pPr>
          </w:p>
        </w:tc>
        <w:tc>
          <w:tcPr>
            <w:tcW w:w="437" w:type="dxa"/>
            <w:tcBorders>
              <w:top w:val="single" w:sz="4" w:space="0" w:color="auto"/>
              <w:left w:val="single" w:sz="4" w:space="0" w:color="auto"/>
              <w:bottom w:val="single" w:sz="4" w:space="0" w:color="auto"/>
              <w:right w:val="single" w:sz="4" w:space="0" w:color="auto"/>
            </w:tcBorders>
          </w:tcPr>
          <w:p w14:paraId="61C31204" w14:textId="77777777" w:rsidR="005A54BE" w:rsidRPr="005A54BE" w:rsidRDefault="005A54BE" w:rsidP="005A54BE">
            <w:pPr>
              <w:spacing w:after="160"/>
              <w:rPr>
                <w:rFonts w:cs="Arial"/>
                <w:rtl/>
              </w:rPr>
            </w:pPr>
          </w:p>
        </w:tc>
        <w:tc>
          <w:tcPr>
            <w:tcW w:w="548" w:type="dxa"/>
            <w:tcBorders>
              <w:top w:val="single" w:sz="4" w:space="0" w:color="auto"/>
              <w:left w:val="single" w:sz="4" w:space="0" w:color="auto"/>
              <w:bottom w:val="single" w:sz="4" w:space="0" w:color="auto"/>
              <w:right w:val="single" w:sz="4" w:space="0" w:color="auto"/>
            </w:tcBorders>
          </w:tcPr>
          <w:p w14:paraId="1396FC52" w14:textId="77777777" w:rsidR="005A54BE" w:rsidRPr="005A54BE" w:rsidRDefault="005A54BE" w:rsidP="005A54BE">
            <w:pPr>
              <w:spacing w:after="160"/>
              <w:rPr>
                <w:rFonts w:cs="Arial"/>
                <w:rtl/>
              </w:rPr>
            </w:pPr>
          </w:p>
        </w:tc>
        <w:tc>
          <w:tcPr>
            <w:tcW w:w="588" w:type="dxa"/>
            <w:gridSpan w:val="2"/>
            <w:tcBorders>
              <w:top w:val="single" w:sz="4" w:space="0" w:color="auto"/>
              <w:left w:val="single" w:sz="4" w:space="0" w:color="auto"/>
              <w:bottom w:val="single" w:sz="4" w:space="0" w:color="auto"/>
              <w:right w:val="single" w:sz="4" w:space="0" w:color="auto"/>
            </w:tcBorders>
          </w:tcPr>
          <w:p w14:paraId="225A999A" w14:textId="77777777" w:rsidR="005A54BE" w:rsidRPr="005A54BE" w:rsidRDefault="005A54BE" w:rsidP="005A54BE">
            <w:pPr>
              <w:spacing w:after="160"/>
              <w:rPr>
                <w:rFonts w:cs="Arial"/>
                <w:rtl/>
              </w:rPr>
            </w:pPr>
          </w:p>
        </w:tc>
      </w:tr>
      <w:tr w:rsidR="005A54BE" w:rsidRPr="005A54BE" w14:paraId="2BA34DB5" w14:textId="77777777" w:rsidTr="002D4E82">
        <w:trPr>
          <w:gridBefore w:val="1"/>
          <w:wBefore w:w="33" w:type="dxa"/>
          <w:trHeight w:val="620"/>
        </w:trPr>
        <w:tc>
          <w:tcPr>
            <w:tcW w:w="3208" w:type="dxa"/>
            <w:gridSpan w:val="2"/>
            <w:tcBorders>
              <w:top w:val="single" w:sz="4" w:space="0" w:color="auto"/>
              <w:left w:val="single" w:sz="4" w:space="0" w:color="auto"/>
              <w:bottom w:val="single" w:sz="4" w:space="0" w:color="auto"/>
              <w:right w:val="single" w:sz="4" w:space="0" w:color="auto"/>
            </w:tcBorders>
            <w:vAlign w:val="center"/>
          </w:tcPr>
          <w:p w14:paraId="56ED7F61" w14:textId="77777777" w:rsidR="002D4E82" w:rsidRDefault="002D4E82" w:rsidP="002D4E82">
            <w:pPr>
              <w:tabs>
                <w:tab w:val="left" w:pos="1795"/>
              </w:tabs>
              <w:jc w:val="center"/>
              <w:rPr>
                <w:rFonts w:cs="B Nazanin"/>
                <w:sz w:val="24"/>
                <w:szCs w:val="24"/>
                <w:rtl/>
              </w:rPr>
            </w:pPr>
            <w:r>
              <w:rPr>
                <w:rFonts w:cs="B Nazanin" w:hint="cs"/>
                <w:sz w:val="24"/>
                <w:szCs w:val="24"/>
                <w:rtl/>
              </w:rPr>
              <w:t>خرید دوربین مدار بسته برای کتابخانه</w:t>
            </w:r>
          </w:p>
          <w:p w14:paraId="4BF3B36E" w14:textId="106AA35E" w:rsidR="005A54BE" w:rsidRPr="005A54BE" w:rsidRDefault="005A54BE" w:rsidP="005A54BE">
            <w:pPr>
              <w:spacing w:after="160"/>
              <w:rPr>
                <w:rFonts w:cs="Arial"/>
                <w:rtl/>
              </w:rPr>
            </w:pP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3453DF19" w14:textId="77777777" w:rsidR="005A54BE" w:rsidRDefault="002D4E82" w:rsidP="005A54BE">
            <w:pPr>
              <w:spacing w:after="160"/>
              <w:rPr>
                <w:rFonts w:cs="Arial"/>
                <w:rtl/>
              </w:rPr>
            </w:pPr>
            <w:r>
              <w:rPr>
                <w:rFonts w:cs="Arial" w:hint="cs"/>
                <w:rtl/>
              </w:rPr>
              <w:t>حراست بیمارستان</w:t>
            </w:r>
          </w:p>
          <w:p w14:paraId="5F375621" w14:textId="02FCB90D" w:rsidR="002D4E82" w:rsidRPr="005A54BE" w:rsidRDefault="002D4E82" w:rsidP="005A54BE">
            <w:pPr>
              <w:spacing w:after="160"/>
              <w:rPr>
                <w:rFonts w:cs="Arial"/>
                <w:rtl/>
              </w:rPr>
            </w:pPr>
          </w:p>
        </w:tc>
        <w:tc>
          <w:tcPr>
            <w:tcW w:w="1350" w:type="dxa"/>
            <w:tcBorders>
              <w:top w:val="single" w:sz="4" w:space="0" w:color="auto"/>
              <w:left w:val="single" w:sz="4" w:space="0" w:color="auto"/>
              <w:bottom w:val="single" w:sz="4" w:space="0" w:color="auto"/>
              <w:right w:val="single" w:sz="4" w:space="0" w:color="auto"/>
            </w:tcBorders>
          </w:tcPr>
          <w:p w14:paraId="67E93454" w14:textId="77777777" w:rsidR="005A54BE" w:rsidRDefault="002D4E82" w:rsidP="005A54BE">
            <w:pPr>
              <w:spacing w:after="160"/>
              <w:rPr>
                <w:rFonts w:cs="Arial"/>
                <w:rtl/>
              </w:rPr>
            </w:pPr>
            <w:r>
              <w:rPr>
                <w:rFonts w:cs="Arial" w:hint="cs"/>
                <w:rtl/>
              </w:rPr>
              <w:t>2/6/1401</w:t>
            </w:r>
          </w:p>
          <w:p w14:paraId="68F021A7" w14:textId="44DAE83C" w:rsidR="002D4E82" w:rsidRPr="005A54BE" w:rsidRDefault="002D4E82" w:rsidP="005A54BE">
            <w:pPr>
              <w:spacing w:after="160"/>
              <w:rPr>
                <w:rFonts w:cs="Arial"/>
                <w:rtl/>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14:paraId="5F47F28F" w14:textId="77777777" w:rsidR="005A54BE" w:rsidRPr="005A54BE" w:rsidRDefault="005A54BE" w:rsidP="005A54BE">
            <w:pPr>
              <w:spacing w:after="160"/>
              <w:rPr>
                <w:rFonts w:cs="Arial"/>
                <w:rtl/>
              </w:rPr>
            </w:pPr>
          </w:p>
        </w:tc>
        <w:tc>
          <w:tcPr>
            <w:tcW w:w="787" w:type="dxa"/>
            <w:tcBorders>
              <w:top w:val="single" w:sz="4" w:space="0" w:color="auto"/>
              <w:left w:val="single" w:sz="4" w:space="0" w:color="auto"/>
              <w:bottom w:val="single" w:sz="4" w:space="0" w:color="auto"/>
              <w:right w:val="single" w:sz="4" w:space="0" w:color="auto"/>
            </w:tcBorders>
            <w:vAlign w:val="center"/>
          </w:tcPr>
          <w:p w14:paraId="6631518E" w14:textId="77777777" w:rsidR="005A54BE" w:rsidRPr="005A54BE" w:rsidRDefault="005A54BE" w:rsidP="005A54BE">
            <w:pPr>
              <w:spacing w:after="160"/>
              <w:rPr>
                <w:rFonts w:cs="Arial"/>
                <w:rtl/>
              </w:rPr>
            </w:pPr>
          </w:p>
        </w:tc>
        <w:tc>
          <w:tcPr>
            <w:tcW w:w="962" w:type="dxa"/>
            <w:gridSpan w:val="2"/>
            <w:tcBorders>
              <w:top w:val="single" w:sz="4" w:space="0" w:color="auto"/>
              <w:left w:val="single" w:sz="4" w:space="0" w:color="auto"/>
              <w:bottom w:val="single" w:sz="4" w:space="0" w:color="auto"/>
              <w:right w:val="single" w:sz="4" w:space="0" w:color="auto"/>
            </w:tcBorders>
          </w:tcPr>
          <w:p w14:paraId="0D12AD39" w14:textId="77777777" w:rsidR="005A54BE" w:rsidRPr="005A54BE" w:rsidRDefault="005A54BE" w:rsidP="005A54BE">
            <w:pPr>
              <w:spacing w:after="160"/>
              <w:rPr>
                <w:rFonts w:cs="Arial"/>
                <w:rtl/>
              </w:rPr>
            </w:pPr>
          </w:p>
        </w:tc>
        <w:tc>
          <w:tcPr>
            <w:tcW w:w="699" w:type="dxa"/>
            <w:tcBorders>
              <w:top w:val="single" w:sz="4" w:space="0" w:color="auto"/>
              <w:left w:val="single" w:sz="4" w:space="0" w:color="auto"/>
              <w:bottom w:val="single" w:sz="4" w:space="0" w:color="auto"/>
              <w:right w:val="single" w:sz="4" w:space="0" w:color="auto"/>
            </w:tcBorders>
          </w:tcPr>
          <w:p w14:paraId="208C281E" w14:textId="77777777" w:rsidR="005A54BE" w:rsidRPr="005A54BE" w:rsidRDefault="005A54BE" w:rsidP="005A54BE">
            <w:pPr>
              <w:spacing w:after="160"/>
              <w:rPr>
                <w:rFonts w:cs="Arial"/>
                <w:rtl/>
              </w:rPr>
            </w:pPr>
          </w:p>
        </w:tc>
        <w:tc>
          <w:tcPr>
            <w:tcW w:w="524" w:type="dxa"/>
            <w:tcBorders>
              <w:top w:val="single" w:sz="4" w:space="0" w:color="auto"/>
              <w:left w:val="single" w:sz="4" w:space="0" w:color="auto"/>
              <w:bottom w:val="single" w:sz="4" w:space="0" w:color="auto"/>
              <w:right w:val="single" w:sz="4" w:space="0" w:color="auto"/>
            </w:tcBorders>
          </w:tcPr>
          <w:p w14:paraId="3BEBDA85" w14:textId="1D0F69E9" w:rsidR="005A54BE" w:rsidRPr="005A54BE" w:rsidRDefault="005A54BE" w:rsidP="005A54BE">
            <w:pPr>
              <w:spacing w:after="160"/>
              <w:rPr>
                <w:rFonts w:cs="Arial"/>
                <w:rtl/>
              </w:rPr>
            </w:pPr>
          </w:p>
        </w:tc>
        <w:tc>
          <w:tcPr>
            <w:tcW w:w="612" w:type="dxa"/>
            <w:gridSpan w:val="2"/>
            <w:tcBorders>
              <w:top w:val="single" w:sz="4" w:space="0" w:color="auto"/>
              <w:left w:val="single" w:sz="4" w:space="0" w:color="auto"/>
              <w:bottom w:val="single" w:sz="4" w:space="0" w:color="auto"/>
              <w:right w:val="single" w:sz="4" w:space="0" w:color="auto"/>
            </w:tcBorders>
          </w:tcPr>
          <w:p w14:paraId="622AEF10" w14:textId="773A8C76" w:rsidR="005A54BE" w:rsidRPr="005A54BE" w:rsidRDefault="002D4E82" w:rsidP="005A54BE">
            <w:pPr>
              <w:spacing w:after="160"/>
              <w:rPr>
                <w:rFonts w:cs="Arial"/>
                <w:rtl/>
              </w:rPr>
            </w:pPr>
            <w:r w:rsidRPr="005A54BE">
              <w:rPr>
                <w:rFonts w:cs="Arial"/>
                <w:rtl/>
              </w:rPr>
              <w:t>*</w:t>
            </w:r>
          </w:p>
        </w:tc>
        <w:tc>
          <w:tcPr>
            <w:tcW w:w="699" w:type="dxa"/>
            <w:tcBorders>
              <w:top w:val="single" w:sz="4" w:space="0" w:color="auto"/>
              <w:left w:val="single" w:sz="4" w:space="0" w:color="auto"/>
              <w:bottom w:val="single" w:sz="4" w:space="0" w:color="auto"/>
              <w:right w:val="single" w:sz="4" w:space="0" w:color="auto"/>
            </w:tcBorders>
          </w:tcPr>
          <w:p w14:paraId="24223558" w14:textId="77777777" w:rsidR="005A54BE" w:rsidRPr="005A54BE" w:rsidRDefault="005A54BE" w:rsidP="005A54BE">
            <w:pPr>
              <w:spacing w:after="160"/>
              <w:rPr>
                <w:rFonts w:cs="Arial"/>
                <w:rtl/>
              </w:rPr>
            </w:pPr>
          </w:p>
        </w:tc>
        <w:tc>
          <w:tcPr>
            <w:tcW w:w="524" w:type="dxa"/>
            <w:tcBorders>
              <w:top w:val="single" w:sz="4" w:space="0" w:color="auto"/>
              <w:left w:val="single" w:sz="4" w:space="0" w:color="auto"/>
              <w:bottom w:val="single" w:sz="4" w:space="0" w:color="auto"/>
              <w:right w:val="single" w:sz="4" w:space="0" w:color="auto"/>
            </w:tcBorders>
          </w:tcPr>
          <w:p w14:paraId="4F654676" w14:textId="77777777" w:rsidR="005A54BE" w:rsidRPr="005A54BE" w:rsidRDefault="005A54BE" w:rsidP="005A54BE">
            <w:pPr>
              <w:spacing w:after="160"/>
              <w:rPr>
                <w:rFonts w:cs="Arial"/>
                <w:rtl/>
              </w:rPr>
            </w:pPr>
          </w:p>
        </w:tc>
        <w:tc>
          <w:tcPr>
            <w:tcW w:w="524" w:type="dxa"/>
            <w:tcBorders>
              <w:top w:val="single" w:sz="4" w:space="0" w:color="auto"/>
              <w:left w:val="single" w:sz="4" w:space="0" w:color="auto"/>
              <w:bottom w:val="single" w:sz="4" w:space="0" w:color="auto"/>
              <w:right w:val="single" w:sz="4" w:space="0" w:color="auto"/>
            </w:tcBorders>
          </w:tcPr>
          <w:p w14:paraId="7B4D005E" w14:textId="77777777" w:rsidR="005A54BE" w:rsidRPr="005A54BE" w:rsidRDefault="005A54BE" w:rsidP="005A54BE">
            <w:pPr>
              <w:spacing w:after="160"/>
              <w:rPr>
                <w:rFonts w:cs="Arial"/>
                <w:rtl/>
              </w:rPr>
            </w:pPr>
          </w:p>
        </w:tc>
        <w:tc>
          <w:tcPr>
            <w:tcW w:w="524" w:type="dxa"/>
            <w:tcBorders>
              <w:top w:val="single" w:sz="4" w:space="0" w:color="auto"/>
              <w:left w:val="single" w:sz="4" w:space="0" w:color="auto"/>
              <w:bottom w:val="single" w:sz="4" w:space="0" w:color="auto"/>
              <w:right w:val="single" w:sz="4" w:space="0" w:color="auto"/>
            </w:tcBorders>
          </w:tcPr>
          <w:p w14:paraId="54141EBE" w14:textId="77777777" w:rsidR="005A54BE" w:rsidRPr="005A54BE" w:rsidRDefault="005A54BE" w:rsidP="005A54BE">
            <w:pPr>
              <w:spacing w:after="160"/>
              <w:rPr>
                <w:rFonts w:cs="Arial"/>
                <w:rtl/>
              </w:rPr>
            </w:pPr>
          </w:p>
        </w:tc>
        <w:tc>
          <w:tcPr>
            <w:tcW w:w="437" w:type="dxa"/>
            <w:tcBorders>
              <w:top w:val="single" w:sz="4" w:space="0" w:color="auto"/>
              <w:left w:val="single" w:sz="4" w:space="0" w:color="auto"/>
              <w:bottom w:val="single" w:sz="4" w:space="0" w:color="auto"/>
              <w:right w:val="single" w:sz="4" w:space="0" w:color="auto"/>
            </w:tcBorders>
          </w:tcPr>
          <w:p w14:paraId="22EC3DF6" w14:textId="77777777" w:rsidR="005A54BE" w:rsidRPr="005A54BE" w:rsidRDefault="005A54BE" w:rsidP="005A54BE">
            <w:pPr>
              <w:spacing w:after="160"/>
              <w:rPr>
                <w:rFonts w:cs="Arial"/>
                <w:rtl/>
              </w:rPr>
            </w:pPr>
          </w:p>
        </w:tc>
        <w:tc>
          <w:tcPr>
            <w:tcW w:w="548" w:type="dxa"/>
            <w:tcBorders>
              <w:top w:val="single" w:sz="4" w:space="0" w:color="auto"/>
              <w:left w:val="single" w:sz="4" w:space="0" w:color="auto"/>
              <w:bottom w:val="single" w:sz="4" w:space="0" w:color="auto"/>
              <w:right w:val="single" w:sz="4" w:space="0" w:color="auto"/>
            </w:tcBorders>
          </w:tcPr>
          <w:p w14:paraId="5C11BF29" w14:textId="77777777" w:rsidR="005A54BE" w:rsidRPr="005A54BE" w:rsidRDefault="005A54BE" w:rsidP="005A54BE">
            <w:pPr>
              <w:spacing w:after="160"/>
              <w:rPr>
                <w:rFonts w:cs="Arial"/>
                <w:rtl/>
              </w:rPr>
            </w:pPr>
          </w:p>
        </w:tc>
        <w:tc>
          <w:tcPr>
            <w:tcW w:w="588" w:type="dxa"/>
            <w:gridSpan w:val="2"/>
            <w:tcBorders>
              <w:top w:val="single" w:sz="4" w:space="0" w:color="auto"/>
              <w:left w:val="single" w:sz="4" w:space="0" w:color="auto"/>
              <w:bottom w:val="single" w:sz="4" w:space="0" w:color="auto"/>
              <w:right w:val="single" w:sz="4" w:space="0" w:color="auto"/>
            </w:tcBorders>
          </w:tcPr>
          <w:p w14:paraId="2FDF7BF6" w14:textId="77777777" w:rsidR="005A54BE" w:rsidRPr="005A54BE" w:rsidRDefault="005A54BE" w:rsidP="005A54BE">
            <w:pPr>
              <w:spacing w:after="160"/>
              <w:rPr>
                <w:rFonts w:cs="Arial"/>
                <w:rtl/>
              </w:rPr>
            </w:pPr>
          </w:p>
        </w:tc>
      </w:tr>
      <w:tr w:rsidR="005A54BE" w:rsidRPr="005A54BE" w14:paraId="6E50AEAE" w14:textId="77777777" w:rsidTr="002D4E82">
        <w:trPr>
          <w:gridBefore w:val="1"/>
          <w:wBefore w:w="33" w:type="dxa"/>
          <w:trHeight w:val="276"/>
        </w:trPr>
        <w:tc>
          <w:tcPr>
            <w:tcW w:w="3208" w:type="dxa"/>
            <w:gridSpan w:val="2"/>
            <w:tcBorders>
              <w:top w:val="single" w:sz="4" w:space="0" w:color="auto"/>
              <w:left w:val="single" w:sz="4" w:space="0" w:color="auto"/>
              <w:bottom w:val="single" w:sz="4" w:space="0" w:color="auto"/>
              <w:right w:val="single" w:sz="4" w:space="0" w:color="auto"/>
            </w:tcBorders>
            <w:vAlign w:val="center"/>
          </w:tcPr>
          <w:p w14:paraId="32E8DB37" w14:textId="098A32AC" w:rsidR="005A54BE" w:rsidRPr="005A54BE" w:rsidRDefault="005A54BE" w:rsidP="005A54BE">
            <w:pPr>
              <w:spacing w:after="160"/>
              <w:rPr>
                <w:rFonts w:cs="Arial"/>
                <w:rtl/>
              </w:rPr>
            </w:pP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2A2EAB3E" w14:textId="480BFD1C" w:rsidR="005A54BE" w:rsidRPr="005A54BE" w:rsidRDefault="005A54BE" w:rsidP="005A54BE">
            <w:pPr>
              <w:spacing w:after="160"/>
              <w:rPr>
                <w:rFonts w:cs="Arial"/>
                <w:rtl/>
              </w:rPr>
            </w:pPr>
          </w:p>
        </w:tc>
        <w:tc>
          <w:tcPr>
            <w:tcW w:w="1350" w:type="dxa"/>
            <w:tcBorders>
              <w:top w:val="single" w:sz="4" w:space="0" w:color="auto"/>
              <w:left w:val="single" w:sz="4" w:space="0" w:color="auto"/>
              <w:bottom w:val="single" w:sz="4" w:space="0" w:color="auto"/>
              <w:right w:val="single" w:sz="4" w:space="0" w:color="auto"/>
            </w:tcBorders>
          </w:tcPr>
          <w:p w14:paraId="5B6C3054" w14:textId="291FE7CA" w:rsidR="005A54BE" w:rsidRPr="005A54BE" w:rsidRDefault="005A54BE" w:rsidP="005A54BE">
            <w:pPr>
              <w:spacing w:after="160"/>
              <w:rPr>
                <w:rFonts w:cs="Arial"/>
                <w:rtl/>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14:paraId="6086F94E" w14:textId="77777777" w:rsidR="005A54BE" w:rsidRPr="005A54BE" w:rsidRDefault="005A54BE" w:rsidP="005A54BE">
            <w:pPr>
              <w:spacing w:after="160"/>
              <w:rPr>
                <w:rFonts w:cs="Arial"/>
                <w:rtl/>
              </w:rPr>
            </w:pPr>
          </w:p>
        </w:tc>
        <w:tc>
          <w:tcPr>
            <w:tcW w:w="787" w:type="dxa"/>
            <w:tcBorders>
              <w:top w:val="single" w:sz="4" w:space="0" w:color="auto"/>
              <w:left w:val="single" w:sz="4" w:space="0" w:color="auto"/>
              <w:bottom w:val="single" w:sz="4" w:space="0" w:color="auto"/>
              <w:right w:val="single" w:sz="4" w:space="0" w:color="auto"/>
            </w:tcBorders>
            <w:vAlign w:val="center"/>
          </w:tcPr>
          <w:p w14:paraId="351709AA" w14:textId="77777777" w:rsidR="005A54BE" w:rsidRPr="005A54BE" w:rsidRDefault="005A54BE" w:rsidP="005A54BE">
            <w:pPr>
              <w:spacing w:after="160"/>
              <w:rPr>
                <w:rFonts w:cs="Arial"/>
                <w:rtl/>
              </w:rPr>
            </w:pPr>
          </w:p>
        </w:tc>
        <w:tc>
          <w:tcPr>
            <w:tcW w:w="962" w:type="dxa"/>
            <w:gridSpan w:val="2"/>
            <w:tcBorders>
              <w:top w:val="single" w:sz="4" w:space="0" w:color="auto"/>
              <w:left w:val="single" w:sz="4" w:space="0" w:color="auto"/>
              <w:bottom w:val="single" w:sz="4" w:space="0" w:color="auto"/>
              <w:right w:val="single" w:sz="4" w:space="0" w:color="auto"/>
            </w:tcBorders>
          </w:tcPr>
          <w:p w14:paraId="4FDAA0EA" w14:textId="77777777" w:rsidR="005A54BE" w:rsidRPr="005A54BE" w:rsidRDefault="005A54BE" w:rsidP="005A54BE">
            <w:pPr>
              <w:spacing w:after="160"/>
              <w:rPr>
                <w:rFonts w:cs="Arial"/>
                <w:rtl/>
              </w:rPr>
            </w:pPr>
          </w:p>
        </w:tc>
        <w:tc>
          <w:tcPr>
            <w:tcW w:w="699" w:type="dxa"/>
            <w:tcBorders>
              <w:top w:val="single" w:sz="4" w:space="0" w:color="auto"/>
              <w:left w:val="single" w:sz="4" w:space="0" w:color="auto"/>
              <w:bottom w:val="single" w:sz="4" w:space="0" w:color="auto"/>
              <w:right w:val="single" w:sz="4" w:space="0" w:color="auto"/>
            </w:tcBorders>
          </w:tcPr>
          <w:p w14:paraId="115C08E7" w14:textId="77777777" w:rsidR="005A54BE" w:rsidRPr="005A54BE" w:rsidRDefault="005A54BE" w:rsidP="005A54BE">
            <w:pPr>
              <w:spacing w:after="160"/>
              <w:rPr>
                <w:rFonts w:cs="Arial"/>
                <w:rtl/>
              </w:rPr>
            </w:pPr>
          </w:p>
        </w:tc>
        <w:tc>
          <w:tcPr>
            <w:tcW w:w="524" w:type="dxa"/>
            <w:tcBorders>
              <w:top w:val="single" w:sz="4" w:space="0" w:color="auto"/>
              <w:left w:val="single" w:sz="4" w:space="0" w:color="auto"/>
              <w:bottom w:val="single" w:sz="4" w:space="0" w:color="auto"/>
              <w:right w:val="single" w:sz="4" w:space="0" w:color="auto"/>
            </w:tcBorders>
          </w:tcPr>
          <w:p w14:paraId="12CE3BDF" w14:textId="77777777" w:rsidR="005A54BE" w:rsidRPr="005A54BE" w:rsidRDefault="005A54BE" w:rsidP="005A54BE">
            <w:pPr>
              <w:spacing w:after="160"/>
              <w:rPr>
                <w:rFonts w:cs="Arial"/>
                <w:rtl/>
              </w:rPr>
            </w:pPr>
          </w:p>
        </w:tc>
        <w:tc>
          <w:tcPr>
            <w:tcW w:w="612" w:type="dxa"/>
            <w:gridSpan w:val="2"/>
            <w:tcBorders>
              <w:top w:val="single" w:sz="4" w:space="0" w:color="auto"/>
              <w:left w:val="single" w:sz="4" w:space="0" w:color="auto"/>
              <w:bottom w:val="single" w:sz="4" w:space="0" w:color="auto"/>
              <w:right w:val="single" w:sz="4" w:space="0" w:color="auto"/>
            </w:tcBorders>
          </w:tcPr>
          <w:p w14:paraId="0CDB8519" w14:textId="660A02F2" w:rsidR="005A54BE" w:rsidRPr="005A54BE" w:rsidRDefault="005A54BE" w:rsidP="005A54BE">
            <w:pPr>
              <w:spacing w:after="160"/>
              <w:rPr>
                <w:rFonts w:cs="Arial"/>
                <w:rtl/>
              </w:rPr>
            </w:pPr>
          </w:p>
        </w:tc>
        <w:tc>
          <w:tcPr>
            <w:tcW w:w="699" w:type="dxa"/>
            <w:tcBorders>
              <w:top w:val="single" w:sz="4" w:space="0" w:color="auto"/>
              <w:left w:val="single" w:sz="4" w:space="0" w:color="auto"/>
              <w:bottom w:val="single" w:sz="4" w:space="0" w:color="auto"/>
              <w:right w:val="single" w:sz="4" w:space="0" w:color="auto"/>
            </w:tcBorders>
          </w:tcPr>
          <w:p w14:paraId="5C8DD491" w14:textId="77777777" w:rsidR="005A54BE" w:rsidRPr="005A54BE" w:rsidRDefault="005A54BE" w:rsidP="005A54BE">
            <w:pPr>
              <w:spacing w:after="160"/>
              <w:rPr>
                <w:rFonts w:cs="Arial"/>
                <w:rtl/>
              </w:rPr>
            </w:pPr>
          </w:p>
        </w:tc>
        <w:tc>
          <w:tcPr>
            <w:tcW w:w="524" w:type="dxa"/>
            <w:tcBorders>
              <w:top w:val="single" w:sz="4" w:space="0" w:color="auto"/>
              <w:left w:val="single" w:sz="4" w:space="0" w:color="auto"/>
              <w:bottom w:val="single" w:sz="4" w:space="0" w:color="auto"/>
              <w:right w:val="single" w:sz="4" w:space="0" w:color="auto"/>
            </w:tcBorders>
          </w:tcPr>
          <w:p w14:paraId="48209944" w14:textId="77777777" w:rsidR="005A54BE" w:rsidRPr="005A54BE" w:rsidRDefault="005A54BE" w:rsidP="005A54BE">
            <w:pPr>
              <w:spacing w:after="160"/>
              <w:rPr>
                <w:rFonts w:cs="Arial"/>
                <w:rtl/>
              </w:rPr>
            </w:pPr>
          </w:p>
        </w:tc>
        <w:tc>
          <w:tcPr>
            <w:tcW w:w="524" w:type="dxa"/>
            <w:tcBorders>
              <w:top w:val="single" w:sz="4" w:space="0" w:color="auto"/>
              <w:left w:val="single" w:sz="4" w:space="0" w:color="auto"/>
              <w:bottom w:val="single" w:sz="4" w:space="0" w:color="auto"/>
              <w:right w:val="single" w:sz="4" w:space="0" w:color="auto"/>
            </w:tcBorders>
          </w:tcPr>
          <w:p w14:paraId="25A49055" w14:textId="77777777" w:rsidR="005A54BE" w:rsidRPr="005A54BE" w:rsidRDefault="005A54BE" w:rsidP="005A54BE">
            <w:pPr>
              <w:spacing w:after="160"/>
              <w:rPr>
                <w:rFonts w:cs="Arial"/>
                <w:rtl/>
              </w:rPr>
            </w:pPr>
          </w:p>
        </w:tc>
        <w:tc>
          <w:tcPr>
            <w:tcW w:w="524" w:type="dxa"/>
            <w:tcBorders>
              <w:top w:val="single" w:sz="4" w:space="0" w:color="auto"/>
              <w:left w:val="single" w:sz="4" w:space="0" w:color="auto"/>
              <w:bottom w:val="single" w:sz="4" w:space="0" w:color="auto"/>
              <w:right w:val="single" w:sz="4" w:space="0" w:color="auto"/>
            </w:tcBorders>
          </w:tcPr>
          <w:p w14:paraId="3541E36C" w14:textId="77777777" w:rsidR="005A54BE" w:rsidRPr="005A54BE" w:rsidRDefault="005A54BE" w:rsidP="005A54BE">
            <w:pPr>
              <w:spacing w:after="160"/>
              <w:rPr>
                <w:rFonts w:cs="Arial"/>
                <w:rtl/>
              </w:rPr>
            </w:pPr>
          </w:p>
        </w:tc>
        <w:tc>
          <w:tcPr>
            <w:tcW w:w="437" w:type="dxa"/>
            <w:tcBorders>
              <w:top w:val="single" w:sz="4" w:space="0" w:color="auto"/>
              <w:left w:val="single" w:sz="4" w:space="0" w:color="auto"/>
              <w:bottom w:val="single" w:sz="4" w:space="0" w:color="auto"/>
              <w:right w:val="single" w:sz="4" w:space="0" w:color="auto"/>
            </w:tcBorders>
          </w:tcPr>
          <w:p w14:paraId="3BBE7835" w14:textId="77777777" w:rsidR="005A54BE" w:rsidRPr="005A54BE" w:rsidRDefault="005A54BE" w:rsidP="005A54BE">
            <w:pPr>
              <w:spacing w:after="160"/>
              <w:rPr>
                <w:rFonts w:cs="Arial"/>
                <w:rtl/>
              </w:rPr>
            </w:pPr>
          </w:p>
        </w:tc>
        <w:tc>
          <w:tcPr>
            <w:tcW w:w="548" w:type="dxa"/>
            <w:tcBorders>
              <w:top w:val="single" w:sz="4" w:space="0" w:color="auto"/>
              <w:left w:val="single" w:sz="4" w:space="0" w:color="auto"/>
              <w:bottom w:val="single" w:sz="4" w:space="0" w:color="auto"/>
              <w:right w:val="single" w:sz="4" w:space="0" w:color="auto"/>
            </w:tcBorders>
          </w:tcPr>
          <w:p w14:paraId="15165828" w14:textId="77777777" w:rsidR="005A54BE" w:rsidRPr="005A54BE" w:rsidRDefault="005A54BE" w:rsidP="005A54BE">
            <w:pPr>
              <w:spacing w:after="160"/>
              <w:rPr>
                <w:rFonts w:cs="Arial"/>
                <w:rtl/>
              </w:rPr>
            </w:pPr>
          </w:p>
        </w:tc>
        <w:tc>
          <w:tcPr>
            <w:tcW w:w="588" w:type="dxa"/>
            <w:gridSpan w:val="2"/>
            <w:tcBorders>
              <w:top w:val="single" w:sz="4" w:space="0" w:color="auto"/>
              <w:left w:val="single" w:sz="4" w:space="0" w:color="auto"/>
              <w:bottom w:val="single" w:sz="4" w:space="0" w:color="auto"/>
              <w:right w:val="single" w:sz="4" w:space="0" w:color="auto"/>
            </w:tcBorders>
          </w:tcPr>
          <w:p w14:paraId="1540B446" w14:textId="77777777" w:rsidR="005A54BE" w:rsidRPr="005A54BE" w:rsidRDefault="005A54BE" w:rsidP="005A54BE">
            <w:pPr>
              <w:spacing w:after="160"/>
              <w:rPr>
                <w:rFonts w:cs="Arial"/>
                <w:rtl/>
              </w:rPr>
            </w:pPr>
          </w:p>
        </w:tc>
      </w:tr>
      <w:tr w:rsidR="005A54BE" w:rsidRPr="005A54BE" w14:paraId="3577D8A9" w14:textId="77777777" w:rsidTr="002D4E82">
        <w:trPr>
          <w:gridBefore w:val="1"/>
          <w:wBefore w:w="33" w:type="dxa"/>
          <w:trHeight w:val="261"/>
        </w:trPr>
        <w:tc>
          <w:tcPr>
            <w:tcW w:w="3208" w:type="dxa"/>
            <w:gridSpan w:val="2"/>
            <w:tcBorders>
              <w:top w:val="single" w:sz="4" w:space="0" w:color="auto"/>
              <w:left w:val="single" w:sz="4" w:space="0" w:color="auto"/>
              <w:bottom w:val="single" w:sz="4" w:space="0" w:color="auto"/>
              <w:right w:val="single" w:sz="4" w:space="0" w:color="auto"/>
            </w:tcBorders>
            <w:vAlign w:val="center"/>
          </w:tcPr>
          <w:p w14:paraId="284A2D77" w14:textId="55D98B25" w:rsidR="005A54BE" w:rsidRPr="005A54BE" w:rsidRDefault="005A54BE" w:rsidP="005A54BE">
            <w:pPr>
              <w:spacing w:after="160"/>
              <w:rPr>
                <w:rFonts w:cs="Arial"/>
                <w:rtl/>
              </w:rPr>
            </w:pP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40BF0991" w14:textId="7DF25CA8" w:rsidR="005A54BE" w:rsidRPr="005A54BE" w:rsidRDefault="005A54BE" w:rsidP="005A54BE">
            <w:pPr>
              <w:spacing w:after="160"/>
              <w:rPr>
                <w:rFonts w:cs="Arial"/>
                <w:rtl/>
              </w:rPr>
            </w:pPr>
          </w:p>
        </w:tc>
        <w:tc>
          <w:tcPr>
            <w:tcW w:w="1350" w:type="dxa"/>
            <w:tcBorders>
              <w:top w:val="single" w:sz="4" w:space="0" w:color="auto"/>
              <w:left w:val="single" w:sz="4" w:space="0" w:color="auto"/>
              <w:bottom w:val="single" w:sz="4" w:space="0" w:color="auto"/>
              <w:right w:val="single" w:sz="4" w:space="0" w:color="auto"/>
            </w:tcBorders>
          </w:tcPr>
          <w:p w14:paraId="7BDEE99F" w14:textId="7E36233A" w:rsidR="005A54BE" w:rsidRPr="005A54BE" w:rsidRDefault="005A54BE" w:rsidP="005A54BE">
            <w:pPr>
              <w:spacing w:after="160"/>
              <w:rPr>
                <w:rFonts w:cs="Arial"/>
                <w:rtl/>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14:paraId="31B572D2" w14:textId="77777777" w:rsidR="005A54BE" w:rsidRPr="005A54BE" w:rsidRDefault="005A54BE" w:rsidP="005A54BE">
            <w:pPr>
              <w:spacing w:after="160"/>
              <w:rPr>
                <w:rFonts w:cs="Arial"/>
                <w:rtl/>
              </w:rPr>
            </w:pPr>
          </w:p>
        </w:tc>
        <w:tc>
          <w:tcPr>
            <w:tcW w:w="787" w:type="dxa"/>
            <w:tcBorders>
              <w:top w:val="single" w:sz="4" w:space="0" w:color="auto"/>
              <w:left w:val="single" w:sz="4" w:space="0" w:color="auto"/>
              <w:bottom w:val="single" w:sz="4" w:space="0" w:color="auto"/>
              <w:right w:val="single" w:sz="4" w:space="0" w:color="auto"/>
            </w:tcBorders>
            <w:vAlign w:val="center"/>
          </w:tcPr>
          <w:p w14:paraId="1902B816" w14:textId="263945C3" w:rsidR="005A54BE" w:rsidRPr="005A54BE" w:rsidRDefault="005A54BE" w:rsidP="005A54BE">
            <w:pPr>
              <w:spacing w:after="160"/>
              <w:rPr>
                <w:rFonts w:cs="Arial"/>
                <w:rtl/>
              </w:rPr>
            </w:pPr>
          </w:p>
        </w:tc>
        <w:tc>
          <w:tcPr>
            <w:tcW w:w="962" w:type="dxa"/>
            <w:gridSpan w:val="2"/>
            <w:tcBorders>
              <w:top w:val="single" w:sz="4" w:space="0" w:color="auto"/>
              <w:left w:val="single" w:sz="4" w:space="0" w:color="auto"/>
              <w:bottom w:val="single" w:sz="4" w:space="0" w:color="auto"/>
              <w:right w:val="single" w:sz="4" w:space="0" w:color="auto"/>
            </w:tcBorders>
          </w:tcPr>
          <w:p w14:paraId="185CD6A5" w14:textId="77777777" w:rsidR="005A54BE" w:rsidRPr="005A54BE" w:rsidRDefault="005A54BE" w:rsidP="005A54BE">
            <w:pPr>
              <w:spacing w:after="160"/>
              <w:rPr>
                <w:rFonts w:cs="Arial"/>
                <w:rtl/>
              </w:rPr>
            </w:pPr>
          </w:p>
        </w:tc>
        <w:tc>
          <w:tcPr>
            <w:tcW w:w="699" w:type="dxa"/>
            <w:tcBorders>
              <w:top w:val="single" w:sz="4" w:space="0" w:color="auto"/>
              <w:left w:val="single" w:sz="4" w:space="0" w:color="auto"/>
              <w:bottom w:val="single" w:sz="4" w:space="0" w:color="auto"/>
              <w:right w:val="single" w:sz="4" w:space="0" w:color="auto"/>
            </w:tcBorders>
          </w:tcPr>
          <w:p w14:paraId="3CA349B0" w14:textId="77777777" w:rsidR="005A54BE" w:rsidRPr="005A54BE" w:rsidRDefault="005A54BE" w:rsidP="005A54BE">
            <w:pPr>
              <w:spacing w:after="160"/>
              <w:rPr>
                <w:rFonts w:cs="Arial"/>
                <w:rtl/>
              </w:rPr>
            </w:pPr>
          </w:p>
        </w:tc>
        <w:tc>
          <w:tcPr>
            <w:tcW w:w="524" w:type="dxa"/>
            <w:tcBorders>
              <w:top w:val="single" w:sz="4" w:space="0" w:color="auto"/>
              <w:left w:val="single" w:sz="4" w:space="0" w:color="auto"/>
              <w:bottom w:val="single" w:sz="4" w:space="0" w:color="auto"/>
              <w:right w:val="single" w:sz="4" w:space="0" w:color="auto"/>
            </w:tcBorders>
          </w:tcPr>
          <w:p w14:paraId="5F4EC54B" w14:textId="77777777" w:rsidR="005A54BE" w:rsidRPr="005A54BE" w:rsidRDefault="005A54BE" w:rsidP="005A54BE">
            <w:pPr>
              <w:spacing w:after="160"/>
              <w:rPr>
                <w:rFonts w:cs="Arial"/>
                <w:rtl/>
              </w:rPr>
            </w:pPr>
          </w:p>
        </w:tc>
        <w:tc>
          <w:tcPr>
            <w:tcW w:w="612" w:type="dxa"/>
            <w:gridSpan w:val="2"/>
            <w:tcBorders>
              <w:top w:val="single" w:sz="4" w:space="0" w:color="auto"/>
              <w:left w:val="single" w:sz="4" w:space="0" w:color="auto"/>
              <w:bottom w:val="single" w:sz="4" w:space="0" w:color="auto"/>
              <w:right w:val="single" w:sz="4" w:space="0" w:color="auto"/>
            </w:tcBorders>
          </w:tcPr>
          <w:p w14:paraId="6BF3BEB6" w14:textId="77777777" w:rsidR="005A54BE" w:rsidRPr="005A54BE" w:rsidRDefault="005A54BE" w:rsidP="005A54BE">
            <w:pPr>
              <w:spacing w:after="160"/>
              <w:rPr>
                <w:rFonts w:cs="Arial"/>
                <w:rtl/>
              </w:rPr>
            </w:pPr>
          </w:p>
        </w:tc>
        <w:tc>
          <w:tcPr>
            <w:tcW w:w="699" w:type="dxa"/>
            <w:tcBorders>
              <w:top w:val="single" w:sz="4" w:space="0" w:color="auto"/>
              <w:left w:val="single" w:sz="4" w:space="0" w:color="auto"/>
              <w:bottom w:val="single" w:sz="4" w:space="0" w:color="auto"/>
              <w:right w:val="single" w:sz="4" w:space="0" w:color="auto"/>
            </w:tcBorders>
          </w:tcPr>
          <w:p w14:paraId="00E83E9D" w14:textId="77777777" w:rsidR="005A54BE" w:rsidRPr="005A54BE" w:rsidRDefault="005A54BE" w:rsidP="005A54BE">
            <w:pPr>
              <w:spacing w:after="160"/>
              <w:rPr>
                <w:rFonts w:cs="Arial"/>
                <w:rtl/>
              </w:rPr>
            </w:pPr>
          </w:p>
        </w:tc>
        <w:tc>
          <w:tcPr>
            <w:tcW w:w="524" w:type="dxa"/>
            <w:tcBorders>
              <w:top w:val="single" w:sz="4" w:space="0" w:color="auto"/>
              <w:left w:val="single" w:sz="4" w:space="0" w:color="auto"/>
              <w:bottom w:val="single" w:sz="4" w:space="0" w:color="auto"/>
              <w:right w:val="single" w:sz="4" w:space="0" w:color="auto"/>
            </w:tcBorders>
          </w:tcPr>
          <w:p w14:paraId="68B6AF20" w14:textId="77777777" w:rsidR="005A54BE" w:rsidRPr="005A54BE" w:rsidRDefault="005A54BE" w:rsidP="005A54BE">
            <w:pPr>
              <w:spacing w:after="160"/>
              <w:rPr>
                <w:rFonts w:cs="Arial"/>
                <w:rtl/>
              </w:rPr>
            </w:pPr>
          </w:p>
        </w:tc>
        <w:tc>
          <w:tcPr>
            <w:tcW w:w="524" w:type="dxa"/>
            <w:tcBorders>
              <w:top w:val="single" w:sz="4" w:space="0" w:color="auto"/>
              <w:left w:val="single" w:sz="4" w:space="0" w:color="auto"/>
              <w:bottom w:val="single" w:sz="4" w:space="0" w:color="auto"/>
              <w:right w:val="single" w:sz="4" w:space="0" w:color="auto"/>
            </w:tcBorders>
          </w:tcPr>
          <w:p w14:paraId="43695144" w14:textId="77777777" w:rsidR="005A54BE" w:rsidRPr="005A54BE" w:rsidRDefault="005A54BE" w:rsidP="005A54BE">
            <w:pPr>
              <w:spacing w:after="160"/>
              <w:rPr>
                <w:rFonts w:cs="Arial"/>
                <w:rtl/>
              </w:rPr>
            </w:pPr>
          </w:p>
        </w:tc>
        <w:tc>
          <w:tcPr>
            <w:tcW w:w="524" w:type="dxa"/>
            <w:tcBorders>
              <w:top w:val="single" w:sz="4" w:space="0" w:color="auto"/>
              <w:left w:val="single" w:sz="4" w:space="0" w:color="auto"/>
              <w:bottom w:val="single" w:sz="4" w:space="0" w:color="auto"/>
              <w:right w:val="single" w:sz="4" w:space="0" w:color="auto"/>
            </w:tcBorders>
          </w:tcPr>
          <w:p w14:paraId="3A5F7F8F" w14:textId="77777777" w:rsidR="005A54BE" w:rsidRPr="005A54BE" w:rsidRDefault="005A54BE" w:rsidP="005A54BE">
            <w:pPr>
              <w:spacing w:after="160"/>
              <w:rPr>
                <w:rFonts w:cs="Arial"/>
                <w:rtl/>
              </w:rPr>
            </w:pPr>
          </w:p>
        </w:tc>
        <w:tc>
          <w:tcPr>
            <w:tcW w:w="437" w:type="dxa"/>
            <w:tcBorders>
              <w:top w:val="single" w:sz="4" w:space="0" w:color="auto"/>
              <w:left w:val="single" w:sz="4" w:space="0" w:color="auto"/>
              <w:bottom w:val="single" w:sz="4" w:space="0" w:color="auto"/>
              <w:right w:val="single" w:sz="4" w:space="0" w:color="auto"/>
            </w:tcBorders>
          </w:tcPr>
          <w:p w14:paraId="7CAD7354" w14:textId="77777777" w:rsidR="005A54BE" w:rsidRPr="005A54BE" w:rsidRDefault="005A54BE" w:rsidP="005A54BE">
            <w:pPr>
              <w:spacing w:after="160"/>
              <w:rPr>
                <w:rFonts w:cs="Arial"/>
                <w:rtl/>
              </w:rPr>
            </w:pPr>
          </w:p>
        </w:tc>
        <w:tc>
          <w:tcPr>
            <w:tcW w:w="548" w:type="dxa"/>
            <w:tcBorders>
              <w:top w:val="single" w:sz="4" w:space="0" w:color="auto"/>
              <w:left w:val="single" w:sz="4" w:space="0" w:color="auto"/>
              <w:bottom w:val="single" w:sz="4" w:space="0" w:color="auto"/>
              <w:right w:val="single" w:sz="4" w:space="0" w:color="auto"/>
            </w:tcBorders>
          </w:tcPr>
          <w:p w14:paraId="252E4A50" w14:textId="77777777" w:rsidR="005A54BE" w:rsidRPr="005A54BE" w:rsidRDefault="005A54BE" w:rsidP="005A54BE">
            <w:pPr>
              <w:spacing w:after="160"/>
              <w:rPr>
                <w:rFonts w:cs="Arial"/>
                <w:rtl/>
              </w:rPr>
            </w:pPr>
          </w:p>
        </w:tc>
        <w:tc>
          <w:tcPr>
            <w:tcW w:w="588" w:type="dxa"/>
            <w:gridSpan w:val="2"/>
            <w:tcBorders>
              <w:top w:val="single" w:sz="4" w:space="0" w:color="auto"/>
              <w:left w:val="single" w:sz="4" w:space="0" w:color="auto"/>
              <w:bottom w:val="single" w:sz="4" w:space="0" w:color="auto"/>
              <w:right w:val="single" w:sz="4" w:space="0" w:color="auto"/>
            </w:tcBorders>
          </w:tcPr>
          <w:p w14:paraId="7BE5AF02" w14:textId="77777777" w:rsidR="005A54BE" w:rsidRPr="005A54BE" w:rsidRDefault="005A54BE" w:rsidP="005A54BE">
            <w:pPr>
              <w:spacing w:after="160"/>
              <w:rPr>
                <w:rFonts w:cs="Arial"/>
                <w:rtl/>
              </w:rPr>
            </w:pPr>
          </w:p>
        </w:tc>
      </w:tr>
      <w:tr w:rsidR="005A54BE" w:rsidRPr="005A54BE" w14:paraId="6623D03C" w14:textId="77777777" w:rsidTr="002D4E82">
        <w:trPr>
          <w:gridBefore w:val="1"/>
          <w:wBefore w:w="33" w:type="dxa"/>
          <w:trHeight w:val="276"/>
        </w:trPr>
        <w:tc>
          <w:tcPr>
            <w:tcW w:w="3208" w:type="dxa"/>
            <w:gridSpan w:val="2"/>
            <w:tcBorders>
              <w:top w:val="single" w:sz="4" w:space="0" w:color="auto"/>
              <w:left w:val="single" w:sz="4" w:space="0" w:color="auto"/>
              <w:bottom w:val="single" w:sz="4" w:space="0" w:color="auto"/>
              <w:right w:val="single" w:sz="4" w:space="0" w:color="auto"/>
            </w:tcBorders>
            <w:vAlign w:val="center"/>
          </w:tcPr>
          <w:p w14:paraId="51BFABD4" w14:textId="4E4FB383" w:rsidR="005A54BE" w:rsidRPr="005A54BE" w:rsidRDefault="005A54BE" w:rsidP="005A54BE">
            <w:pPr>
              <w:spacing w:after="160"/>
              <w:rPr>
                <w:rFonts w:cs="Arial"/>
                <w:rtl/>
              </w:rPr>
            </w:pP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412FB517" w14:textId="21D39D8B" w:rsidR="005A54BE" w:rsidRPr="005A54BE" w:rsidRDefault="005A54BE" w:rsidP="005A54BE">
            <w:pPr>
              <w:spacing w:after="160"/>
              <w:rPr>
                <w:rFonts w:cs="Arial"/>
                <w:rtl/>
              </w:rPr>
            </w:pPr>
          </w:p>
        </w:tc>
        <w:tc>
          <w:tcPr>
            <w:tcW w:w="1350" w:type="dxa"/>
            <w:tcBorders>
              <w:top w:val="single" w:sz="4" w:space="0" w:color="auto"/>
              <w:left w:val="single" w:sz="4" w:space="0" w:color="auto"/>
              <w:bottom w:val="single" w:sz="4" w:space="0" w:color="auto"/>
              <w:right w:val="single" w:sz="4" w:space="0" w:color="auto"/>
            </w:tcBorders>
          </w:tcPr>
          <w:p w14:paraId="5E42FB5C" w14:textId="67E04568" w:rsidR="005A54BE" w:rsidRPr="005A54BE" w:rsidRDefault="005A54BE" w:rsidP="005A54BE">
            <w:pPr>
              <w:spacing w:after="160"/>
              <w:rPr>
                <w:rFonts w:cs="Arial"/>
                <w:rtl/>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14:paraId="4AB1E79D" w14:textId="77777777" w:rsidR="005A54BE" w:rsidRPr="005A54BE" w:rsidRDefault="005A54BE" w:rsidP="005A54BE">
            <w:pPr>
              <w:spacing w:after="160"/>
              <w:rPr>
                <w:rFonts w:cs="Arial"/>
                <w:rtl/>
              </w:rPr>
            </w:pPr>
          </w:p>
        </w:tc>
        <w:tc>
          <w:tcPr>
            <w:tcW w:w="787" w:type="dxa"/>
            <w:tcBorders>
              <w:top w:val="single" w:sz="4" w:space="0" w:color="auto"/>
              <w:left w:val="single" w:sz="4" w:space="0" w:color="auto"/>
              <w:bottom w:val="single" w:sz="4" w:space="0" w:color="auto"/>
              <w:right w:val="single" w:sz="4" w:space="0" w:color="auto"/>
            </w:tcBorders>
            <w:vAlign w:val="center"/>
          </w:tcPr>
          <w:p w14:paraId="260F6128" w14:textId="77777777" w:rsidR="005A54BE" w:rsidRPr="005A54BE" w:rsidRDefault="005A54BE" w:rsidP="005A54BE">
            <w:pPr>
              <w:spacing w:after="160"/>
              <w:rPr>
                <w:rFonts w:cs="Arial"/>
                <w:rtl/>
              </w:rPr>
            </w:pPr>
          </w:p>
        </w:tc>
        <w:tc>
          <w:tcPr>
            <w:tcW w:w="962" w:type="dxa"/>
            <w:gridSpan w:val="2"/>
            <w:tcBorders>
              <w:top w:val="single" w:sz="4" w:space="0" w:color="auto"/>
              <w:left w:val="single" w:sz="4" w:space="0" w:color="auto"/>
              <w:bottom w:val="single" w:sz="4" w:space="0" w:color="auto"/>
              <w:right w:val="single" w:sz="4" w:space="0" w:color="auto"/>
            </w:tcBorders>
          </w:tcPr>
          <w:p w14:paraId="370EFD52" w14:textId="15BBFCDC" w:rsidR="005A54BE" w:rsidRPr="005A54BE" w:rsidRDefault="005A54BE" w:rsidP="005A54BE">
            <w:pPr>
              <w:spacing w:after="160"/>
              <w:rPr>
                <w:rFonts w:cs="Arial"/>
                <w:rtl/>
              </w:rPr>
            </w:pPr>
          </w:p>
        </w:tc>
        <w:tc>
          <w:tcPr>
            <w:tcW w:w="699" w:type="dxa"/>
            <w:tcBorders>
              <w:top w:val="single" w:sz="4" w:space="0" w:color="auto"/>
              <w:left w:val="single" w:sz="4" w:space="0" w:color="auto"/>
              <w:bottom w:val="single" w:sz="4" w:space="0" w:color="auto"/>
              <w:right w:val="single" w:sz="4" w:space="0" w:color="auto"/>
            </w:tcBorders>
          </w:tcPr>
          <w:p w14:paraId="5518F8B2" w14:textId="77777777" w:rsidR="005A54BE" w:rsidRPr="005A54BE" w:rsidRDefault="005A54BE" w:rsidP="005A54BE">
            <w:pPr>
              <w:spacing w:after="160"/>
              <w:rPr>
                <w:rFonts w:cs="Arial"/>
                <w:rtl/>
              </w:rPr>
            </w:pPr>
          </w:p>
        </w:tc>
        <w:tc>
          <w:tcPr>
            <w:tcW w:w="524" w:type="dxa"/>
            <w:tcBorders>
              <w:top w:val="single" w:sz="4" w:space="0" w:color="auto"/>
              <w:left w:val="single" w:sz="4" w:space="0" w:color="auto"/>
              <w:bottom w:val="single" w:sz="4" w:space="0" w:color="auto"/>
              <w:right w:val="single" w:sz="4" w:space="0" w:color="auto"/>
            </w:tcBorders>
          </w:tcPr>
          <w:p w14:paraId="3A09B090" w14:textId="77777777" w:rsidR="005A54BE" w:rsidRPr="005A54BE" w:rsidRDefault="005A54BE" w:rsidP="005A54BE">
            <w:pPr>
              <w:spacing w:after="160"/>
              <w:rPr>
                <w:rFonts w:cs="Arial"/>
                <w:rtl/>
              </w:rPr>
            </w:pPr>
          </w:p>
        </w:tc>
        <w:tc>
          <w:tcPr>
            <w:tcW w:w="612" w:type="dxa"/>
            <w:gridSpan w:val="2"/>
            <w:tcBorders>
              <w:top w:val="single" w:sz="4" w:space="0" w:color="auto"/>
              <w:left w:val="single" w:sz="4" w:space="0" w:color="auto"/>
              <w:bottom w:val="single" w:sz="4" w:space="0" w:color="auto"/>
              <w:right w:val="single" w:sz="4" w:space="0" w:color="auto"/>
            </w:tcBorders>
          </w:tcPr>
          <w:p w14:paraId="20C74D5F" w14:textId="77777777" w:rsidR="005A54BE" w:rsidRPr="005A54BE" w:rsidRDefault="005A54BE" w:rsidP="005A54BE">
            <w:pPr>
              <w:spacing w:after="160"/>
              <w:rPr>
                <w:rFonts w:cs="Arial"/>
                <w:rtl/>
              </w:rPr>
            </w:pPr>
          </w:p>
        </w:tc>
        <w:tc>
          <w:tcPr>
            <w:tcW w:w="699" w:type="dxa"/>
            <w:tcBorders>
              <w:top w:val="single" w:sz="4" w:space="0" w:color="auto"/>
              <w:left w:val="single" w:sz="4" w:space="0" w:color="auto"/>
              <w:bottom w:val="single" w:sz="4" w:space="0" w:color="auto"/>
              <w:right w:val="single" w:sz="4" w:space="0" w:color="auto"/>
            </w:tcBorders>
          </w:tcPr>
          <w:p w14:paraId="18EFECD0" w14:textId="77777777" w:rsidR="005A54BE" w:rsidRPr="005A54BE" w:rsidRDefault="005A54BE" w:rsidP="005A54BE">
            <w:pPr>
              <w:spacing w:after="160"/>
              <w:rPr>
                <w:rFonts w:cs="Arial"/>
                <w:rtl/>
              </w:rPr>
            </w:pPr>
          </w:p>
        </w:tc>
        <w:tc>
          <w:tcPr>
            <w:tcW w:w="524" w:type="dxa"/>
            <w:tcBorders>
              <w:top w:val="single" w:sz="4" w:space="0" w:color="auto"/>
              <w:left w:val="single" w:sz="4" w:space="0" w:color="auto"/>
              <w:bottom w:val="single" w:sz="4" w:space="0" w:color="auto"/>
              <w:right w:val="single" w:sz="4" w:space="0" w:color="auto"/>
            </w:tcBorders>
          </w:tcPr>
          <w:p w14:paraId="475C9CFC" w14:textId="77777777" w:rsidR="005A54BE" w:rsidRPr="005A54BE" w:rsidRDefault="005A54BE" w:rsidP="005A54BE">
            <w:pPr>
              <w:spacing w:after="160"/>
              <w:rPr>
                <w:rFonts w:cs="Arial"/>
                <w:rtl/>
              </w:rPr>
            </w:pPr>
          </w:p>
        </w:tc>
        <w:tc>
          <w:tcPr>
            <w:tcW w:w="524" w:type="dxa"/>
            <w:tcBorders>
              <w:top w:val="single" w:sz="4" w:space="0" w:color="auto"/>
              <w:left w:val="single" w:sz="4" w:space="0" w:color="auto"/>
              <w:bottom w:val="single" w:sz="4" w:space="0" w:color="auto"/>
              <w:right w:val="single" w:sz="4" w:space="0" w:color="auto"/>
            </w:tcBorders>
          </w:tcPr>
          <w:p w14:paraId="46FF5CF1" w14:textId="77777777" w:rsidR="005A54BE" w:rsidRPr="005A54BE" w:rsidRDefault="005A54BE" w:rsidP="005A54BE">
            <w:pPr>
              <w:spacing w:after="160"/>
              <w:rPr>
                <w:rFonts w:cs="Arial"/>
                <w:rtl/>
              </w:rPr>
            </w:pPr>
          </w:p>
        </w:tc>
        <w:tc>
          <w:tcPr>
            <w:tcW w:w="524" w:type="dxa"/>
            <w:tcBorders>
              <w:top w:val="single" w:sz="4" w:space="0" w:color="auto"/>
              <w:left w:val="single" w:sz="4" w:space="0" w:color="auto"/>
              <w:bottom w:val="single" w:sz="4" w:space="0" w:color="auto"/>
              <w:right w:val="single" w:sz="4" w:space="0" w:color="auto"/>
            </w:tcBorders>
          </w:tcPr>
          <w:p w14:paraId="4D9D6AE2" w14:textId="77777777" w:rsidR="005A54BE" w:rsidRPr="005A54BE" w:rsidRDefault="005A54BE" w:rsidP="005A54BE">
            <w:pPr>
              <w:spacing w:after="160"/>
              <w:rPr>
                <w:rFonts w:cs="Arial"/>
                <w:rtl/>
              </w:rPr>
            </w:pPr>
          </w:p>
        </w:tc>
        <w:tc>
          <w:tcPr>
            <w:tcW w:w="437" w:type="dxa"/>
            <w:tcBorders>
              <w:top w:val="single" w:sz="4" w:space="0" w:color="auto"/>
              <w:left w:val="single" w:sz="4" w:space="0" w:color="auto"/>
              <w:bottom w:val="single" w:sz="4" w:space="0" w:color="auto"/>
              <w:right w:val="single" w:sz="4" w:space="0" w:color="auto"/>
            </w:tcBorders>
          </w:tcPr>
          <w:p w14:paraId="2B1A3812" w14:textId="77777777" w:rsidR="005A54BE" w:rsidRPr="005A54BE" w:rsidRDefault="005A54BE" w:rsidP="005A54BE">
            <w:pPr>
              <w:spacing w:after="160"/>
              <w:rPr>
                <w:rFonts w:cs="Arial"/>
                <w:rtl/>
              </w:rPr>
            </w:pPr>
          </w:p>
        </w:tc>
        <w:tc>
          <w:tcPr>
            <w:tcW w:w="548" w:type="dxa"/>
            <w:tcBorders>
              <w:top w:val="single" w:sz="4" w:space="0" w:color="auto"/>
              <w:left w:val="single" w:sz="4" w:space="0" w:color="auto"/>
              <w:bottom w:val="single" w:sz="4" w:space="0" w:color="auto"/>
              <w:right w:val="single" w:sz="4" w:space="0" w:color="auto"/>
            </w:tcBorders>
          </w:tcPr>
          <w:p w14:paraId="27E5C775" w14:textId="77777777" w:rsidR="005A54BE" w:rsidRPr="005A54BE" w:rsidRDefault="005A54BE" w:rsidP="005A54BE">
            <w:pPr>
              <w:spacing w:after="160"/>
              <w:rPr>
                <w:rFonts w:cs="Arial"/>
                <w:rtl/>
              </w:rPr>
            </w:pPr>
          </w:p>
        </w:tc>
        <w:tc>
          <w:tcPr>
            <w:tcW w:w="588" w:type="dxa"/>
            <w:gridSpan w:val="2"/>
            <w:tcBorders>
              <w:top w:val="single" w:sz="4" w:space="0" w:color="auto"/>
              <w:left w:val="single" w:sz="4" w:space="0" w:color="auto"/>
              <w:bottom w:val="single" w:sz="4" w:space="0" w:color="auto"/>
              <w:right w:val="single" w:sz="4" w:space="0" w:color="auto"/>
            </w:tcBorders>
          </w:tcPr>
          <w:p w14:paraId="3521A0D5" w14:textId="77777777" w:rsidR="005A54BE" w:rsidRPr="005A54BE" w:rsidRDefault="005A54BE" w:rsidP="005A54BE">
            <w:pPr>
              <w:spacing w:after="160"/>
              <w:rPr>
                <w:rFonts w:cs="Arial"/>
                <w:rtl/>
              </w:rPr>
            </w:pPr>
          </w:p>
        </w:tc>
      </w:tr>
      <w:tr w:rsidR="005A54BE" w:rsidRPr="005A54BE" w14:paraId="11D8E468" w14:textId="77777777" w:rsidTr="002D4E82">
        <w:trPr>
          <w:gridBefore w:val="1"/>
          <w:wBefore w:w="33" w:type="dxa"/>
          <w:trHeight w:val="276"/>
        </w:trPr>
        <w:tc>
          <w:tcPr>
            <w:tcW w:w="3208" w:type="dxa"/>
            <w:gridSpan w:val="2"/>
            <w:tcBorders>
              <w:top w:val="single" w:sz="4" w:space="0" w:color="auto"/>
              <w:left w:val="single" w:sz="4" w:space="0" w:color="auto"/>
              <w:bottom w:val="single" w:sz="4" w:space="0" w:color="auto"/>
              <w:right w:val="single" w:sz="4" w:space="0" w:color="auto"/>
            </w:tcBorders>
            <w:vAlign w:val="center"/>
          </w:tcPr>
          <w:p w14:paraId="06F88B3B" w14:textId="75E1AE16" w:rsidR="005A54BE" w:rsidRPr="005A54BE" w:rsidRDefault="005A54BE" w:rsidP="005A54BE">
            <w:pPr>
              <w:spacing w:after="160"/>
              <w:rPr>
                <w:rFonts w:cs="Arial"/>
                <w:rtl/>
              </w:rPr>
            </w:pP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08020C76" w14:textId="20A505F1" w:rsidR="005A54BE" w:rsidRPr="005A54BE" w:rsidRDefault="005A54BE" w:rsidP="005A54BE">
            <w:pPr>
              <w:spacing w:after="160"/>
              <w:rPr>
                <w:rFonts w:cs="Arial"/>
                <w:rtl/>
              </w:rPr>
            </w:pPr>
          </w:p>
        </w:tc>
        <w:tc>
          <w:tcPr>
            <w:tcW w:w="1350" w:type="dxa"/>
            <w:tcBorders>
              <w:top w:val="single" w:sz="4" w:space="0" w:color="auto"/>
              <w:left w:val="single" w:sz="4" w:space="0" w:color="auto"/>
              <w:bottom w:val="single" w:sz="4" w:space="0" w:color="auto"/>
              <w:right w:val="single" w:sz="4" w:space="0" w:color="auto"/>
            </w:tcBorders>
          </w:tcPr>
          <w:p w14:paraId="51A4BCEB" w14:textId="77777777" w:rsidR="005A54BE" w:rsidRPr="005A54BE" w:rsidRDefault="005A54BE" w:rsidP="005A54BE">
            <w:pPr>
              <w:spacing w:after="160"/>
              <w:rPr>
                <w:rFonts w:cs="Arial"/>
                <w:rtl/>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14:paraId="37F06A19" w14:textId="77777777" w:rsidR="005A54BE" w:rsidRPr="005A54BE" w:rsidRDefault="005A54BE" w:rsidP="005A54BE">
            <w:pPr>
              <w:spacing w:after="160"/>
              <w:rPr>
                <w:rFonts w:cs="Arial"/>
                <w:rtl/>
              </w:rPr>
            </w:pPr>
          </w:p>
        </w:tc>
        <w:tc>
          <w:tcPr>
            <w:tcW w:w="787" w:type="dxa"/>
            <w:tcBorders>
              <w:top w:val="single" w:sz="4" w:space="0" w:color="auto"/>
              <w:left w:val="single" w:sz="4" w:space="0" w:color="auto"/>
              <w:bottom w:val="single" w:sz="4" w:space="0" w:color="auto"/>
              <w:right w:val="single" w:sz="4" w:space="0" w:color="auto"/>
            </w:tcBorders>
            <w:vAlign w:val="center"/>
          </w:tcPr>
          <w:p w14:paraId="1D231C0C" w14:textId="77777777" w:rsidR="005A54BE" w:rsidRPr="005A54BE" w:rsidRDefault="005A54BE" w:rsidP="005A54BE">
            <w:pPr>
              <w:spacing w:after="160"/>
              <w:rPr>
                <w:rFonts w:cs="Arial"/>
                <w:rtl/>
              </w:rPr>
            </w:pPr>
          </w:p>
        </w:tc>
        <w:tc>
          <w:tcPr>
            <w:tcW w:w="962" w:type="dxa"/>
            <w:gridSpan w:val="2"/>
            <w:tcBorders>
              <w:top w:val="single" w:sz="4" w:space="0" w:color="auto"/>
              <w:left w:val="single" w:sz="4" w:space="0" w:color="auto"/>
              <w:bottom w:val="single" w:sz="4" w:space="0" w:color="auto"/>
              <w:right w:val="single" w:sz="4" w:space="0" w:color="auto"/>
            </w:tcBorders>
          </w:tcPr>
          <w:p w14:paraId="66F7BF77" w14:textId="2BE8E4FA" w:rsidR="005A54BE" w:rsidRPr="005A54BE" w:rsidRDefault="005A54BE" w:rsidP="005A54BE">
            <w:pPr>
              <w:spacing w:after="160"/>
              <w:rPr>
                <w:rFonts w:cs="Arial"/>
                <w:rtl/>
              </w:rPr>
            </w:pPr>
          </w:p>
        </w:tc>
        <w:tc>
          <w:tcPr>
            <w:tcW w:w="699" w:type="dxa"/>
            <w:tcBorders>
              <w:top w:val="single" w:sz="4" w:space="0" w:color="auto"/>
              <w:left w:val="single" w:sz="4" w:space="0" w:color="auto"/>
              <w:bottom w:val="single" w:sz="4" w:space="0" w:color="auto"/>
              <w:right w:val="single" w:sz="4" w:space="0" w:color="auto"/>
            </w:tcBorders>
          </w:tcPr>
          <w:p w14:paraId="49792088" w14:textId="62A69682" w:rsidR="005A54BE" w:rsidRPr="005A54BE" w:rsidRDefault="005A54BE" w:rsidP="005A54BE">
            <w:pPr>
              <w:spacing w:after="160"/>
              <w:rPr>
                <w:rFonts w:cs="Arial"/>
                <w:rtl/>
              </w:rPr>
            </w:pPr>
          </w:p>
        </w:tc>
        <w:tc>
          <w:tcPr>
            <w:tcW w:w="524" w:type="dxa"/>
            <w:tcBorders>
              <w:top w:val="single" w:sz="4" w:space="0" w:color="auto"/>
              <w:left w:val="single" w:sz="4" w:space="0" w:color="auto"/>
              <w:bottom w:val="single" w:sz="4" w:space="0" w:color="auto"/>
              <w:right w:val="single" w:sz="4" w:space="0" w:color="auto"/>
            </w:tcBorders>
          </w:tcPr>
          <w:p w14:paraId="46E1D540" w14:textId="77777777" w:rsidR="005A54BE" w:rsidRPr="005A54BE" w:rsidRDefault="005A54BE" w:rsidP="005A54BE">
            <w:pPr>
              <w:spacing w:after="160"/>
              <w:rPr>
                <w:rFonts w:cs="Arial"/>
                <w:rtl/>
              </w:rPr>
            </w:pPr>
          </w:p>
        </w:tc>
        <w:tc>
          <w:tcPr>
            <w:tcW w:w="612" w:type="dxa"/>
            <w:gridSpan w:val="2"/>
            <w:tcBorders>
              <w:top w:val="single" w:sz="4" w:space="0" w:color="auto"/>
              <w:left w:val="single" w:sz="4" w:space="0" w:color="auto"/>
              <w:bottom w:val="single" w:sz="4" w:space="0" w:color="auto"/>
              <w:right w:val="single" w:sz="4" w:space="0" w:color="auto"/>
            </w:tcBorders>
          </w:tcPr>
          <w:p w14:paraId="60BEDBE7" w14:textId="77777777" w:rsidR="005A54BE" w:rsidRPr="005A54BE" w:rsidRDefault="005A54BE" w:rsidP="005A54BE">
            <w:pPr>
              <w:spacing w:after="160"/>
              <w:rPr>
                <w:rFonts w:cs="Arial"/>
                <w:rtl/>
              </w:rPr>
            </w:pPr>
          </w:p>
        </w:tc>
        <w:tc>
          <w:tcPr>
            <w:tcW w:w="699" w:type="dxa"/>
            <w:tcBorders>
              <w:top w:val="single" w:sz="4" w:space="0" w:color="auto"/>
              <w:left w:val="single" w:sz="4" w:space="0" w:color="auto"/>
              <w:bottom w:val="single" w:sz="4" w:space="0" w:color="auto"/>
              <w:right w:val="single" w:sz="4" w:space="0" w:color="auto"/>
            </w:tcBorders>
          </w:tcPr>
          <w:p w14:paraId="15071D17" w14:textId="77777777" w:rsidR="005A54BE" w:rsidRPr="005A54BE" w:rsidRDefault="005A54BE" w:rsidP="005A54BE">
            <w:pPr>
              <w:spacing w:after="160"/>
              <w:rPr>
                <w:rFonts w:cs="Arial"/>
                <w:rtl/>
              </w:rPr>
            </w:pPr>
          </w:p>
        </w:tc>
        <w:tc>
          <w:tcPr>
            <w:tcW w:w="524" w:type="dxa"/>
            <w:tcBorders>
              <w:top w:val="single" w:sz="4" w:space="0" w:color="auto"/>
              <w:left w:val="single" w:sz="4" w:space="0" w:color="auto"/>
              <w:bottom w:val="single" w:sz="4" w:space="0" w:color="auto"/>
              <w:right w:val="single" w:sz="4" w:space="0" w:color="auto"/>
            </w:tcBorders>
          </w:tcPr>
          <w:p w14:paraId="4CF3AB9C" w14:textId="77777777" w:rsidR="005A54BE" w:rsidRPr="005A54BE" w:rsidRDefault="005A54BE" w:rsidP="005A54BE">
            <w:pPr>
              <w:spacing w:after="160"/>
              <w:rPr>
                <w:rFonts w:cs="Arial"/>
                <w:rtl/>
              </w:rPr>
            </w:pPr>
          </w:p>
        </w:tc>
        <w:tc>
          <w:tcPr>
            <w:tcW w:w="524" w:type="dxa"/>
            <w:tcBorders>
              <w:top w:val="single" w:sz="4" w:space="0" w:color="auto"/>
              <w:left w:val="single" w:sz="4" w:space="0" w:color="auto"/>
              <w:bottom w:val="single" w:sz="4" w:space="0" w:color="auto"/>
              <w:right w:val="single" w:sz="4" w:space="0" w:color="auto"/>
            </w:tcBorders>
          </w:tcPr>
          <w:p w14:paraId="3B0B589D" w14:textId="77777777" w:rsidR="005A54BE" w:rsidRPr="005A54BE" w:rsidRDefault="005A54BE" w:rsidP="005A54BE">
            <w:pPr>
              <w:spacing w:after="160"/>
              <w:rPr>
                <w:rFonts w:cs="Arial"/>
                <w:rtl/>
              </w:rPr>
            </w:pPr>
          </w:p>
        </w:tc>
        <w:tc>
          <w:tcPr>
            <w:tcW w:w="524" w:type="dxa"/>
            <w:tcBorders>
              <w:top w:val="single" w:sz="4" w:space="0" w:color="auto"/>
              <w:left w:val="single" w:sz="4" w:space="0" w:color="auto"/>
              <w:bottom w:val="single" w:sz="4" w:space="0" w:color="auto"/>
              <w:right w:val="single" w:sz="4" w:space="0" w:color="auto"/>
            </w:tcBorders>
          </w:tcPr>
          <w:p w14:paraId="3D5349D0" w14:textId="77777777" w:rsidR="005A54BE" w:rsidRPr="005A54BE" w:rsidRDefault="005A54BE" w:rsidP="005A54BE">
            <w:pPr>
              <w:spacing w:after="160"/>
              <w:rPr>
                <w:rFonts w:cs="Arial"/>
                <w:rtl/>
              </w:rPr>
            </w:pPr>
          </w:p>
        </w:tc>
        <w:tc>
          <w:tcPr>
            <w:tcW w:w="437" w:type="dxa"/>
            <w:tcBorders>
              <w:top w:val="single" w:sz="4" w:space="0" w:color="auto"/>
              <w:left w:val="single" w:sz="4" w:space="0" w:color="auto"/>
              <w:bottom w:val="single" w:sz="4" w:space="0" w:color="auto"/>
              <w:right w:val="single" w:sz="4" w:space="0" w:color="auto"/>
            </w:tcBorders>
          </w:tcPr>
          <w:p w14:paraId="3F43950B" w14:textId="77777777" w:rsidR="005A54BE" w:rsidRPr="005A54BE" w:rsidRDefault="005A54BE" w:rsidP="005A54BE">
            <w:pPr>
              <w:spacing w:after="160"/>
              <w:rPr>
                <w:rFonts w:cs="Arial"/>
                <w:rtl/>
              </w:rPr>
            </w:pPr>
          </w:p>
        </w:tc>
        <w:tc>
          <w:tcPr>
            <w:tcW w:w="548" w:type="dxa"/>
            <w:tcBorders>
              <w:top w:val="single" w:sz="4" w:space="0" w:color="auto"/>
              <w:left w:val="single" w:sz="4" w:space="0" w:color="auto"/>
              <w:bottom w:val="single" w:sz="4" w:space="0" w:color="auto"/>
              <w:right w:val="single" w:sz="4" w:space="0" w:color="auto"/>
            </w:tcBorders>
          </w:tcPr>
          <w:p w14:paraId="1EB990BA" w14:textId="77777777" w:rsidR="005A54BE" w:rsidRPr="005A54BE" w:rsidRDefault="005A54BE" w:rsidP="005A54BE">
            <w:pPr>
              <w:spacing w:after="160"/>
              <w:rPr>
                <w:rFonts w:cs="Arial"/>
                <w:rtl/>
              </w:rPr>
            </w:pPr>
          </w:p>
        </w:tc>
        <w:tc>
          <w:tcPr>
            <w:tcW w:w="588" w:type="dxa"/>
            <w:gridSpan w:val="2"/>
            <w:tcBorders>
              <w:top w:val="single" w:sz="4" w:space="0" w:color="auto"/>
              <w:left w:val="single" w:sz="4" w:space="0" w:color="auto"/>
              <w:bottom w:val="single" w:sz="4" w:space="0" w:color="auto"/>
              <w:right w:val="single" w:sz="4" w:space="0" w:color="auto"/>
            </w:tcBorders>
          </w:tcPr>
          <w:p w14:paraId="4FF1FF38" w14:textId="77777777" w:rsidR="005A54BE" w:rsidRPr="005A54BE" w:rsidRDefault="005A54BE" w:rsidP="005A54BE">
            <w:pPr>
              <w:spacing w:after="160"/>
              <w:rPr>
                <w:rFonts w:cs="Arial"/>
                <w:rtl/>
              </w:rPr>
            </w:pPr>
          </w:p>
        </w:tc>
      </w:tr>
      <w:tr w:rsidR="00BF6092" w14:paraId="681EA6E9" w14:textId="77777777" w:rsidTr="002D4E82">
        <w:trPr>
          <w:gridAfter w:val="1"/>
          <w:wAfter w:w="26" w:type="dxa"/>
          <w:trHeight w:val="1700"/>
        </w:trPr>
        <w:tc>
          <w:tcPr>
            <w:tcW w:w="14490" w:type="dxa"/>
            <w:gridSpan w:val="22"/>
          </w:tcPr>
          <w:p w14:paraId="14CC6545" w14:textId="77777777" w:rsidR="00BF6092" w:rsidRDefault="00BF6092" w:rsidP="005A54BE">
            <w:pPr>
              <w:rPr>
                <w:rFonts w:cs="B Titr"/>
                <w:b/>
                <w:bCs/>
                <w:rtl/>
              </w:rPr>
            </w:pPr>
            <w:r w:rsidRPr="00BF6092">
              <w:rPr>
                <w:rFonts w:cs="B Titr" w:hint="cs"/>
                <w:b/>
                <w:bCs/>
                <w:rtl/>
              </w:rPr>
              <w:lastRenderedPageBreak/>
              <w:t>شاخص</w:t>
            </w:r>
          </w:p>
          <w:p w14:paraId="2FEF9D0E" w14:textId="77777777" w:rsidR="002845DA" w:rsidRDefault="002845DA" w:rsidP="005A54BE">
            <w:pPr>
              <w:rPr>
                <w:rFonts w:cs="B Titr"/>
                <w:b/>
                <w:bCs/>
                <w:rtl/>
              </w:rPr>
            </w:pPr>
          </w:p>
          <w:p w14:paraId="39C22553" w14:textId="35B8DC5D" w:rsidR="002845DA" w:rsidRPr="00BF6092" w:rsidRDefault="002845DA" w:rsidP="005A54BE">
            <w:pPr>
              <w:rPr>
                <w:rFonts w:cs="B Titr"/>
                <w:b/>
                <w:bCs/>
                <w:rtl/>
              </w:rPr>
            </w:pPr>
          </w:p>
        </w:tc>
      </w:tr>
      <w:tr w:rsidR="00BF6092" w14:paraId="39B30F44" w14:textId="2CD8C8F9" w:rsidTr="00BF6092">
        <w:trPr>
          <w:gridAfter w:val="1"/>
          <w:wAfter w:w="26" w:type="dxa"/>
          <w:trHeight w:val="271"/>
        </w:trPr>
        <w:tc>
          <w:tcPr>
            <w:tcW w:w="2790" w:type="dxa"/>
            <w:gridSpan w:val="2"/>
          </w:tcPr>
          <w:p w14:paraId="0055CDC1" w14:textId="77777777" w:rsidR="00BF6092" w:rsidRDefault="00BF6092" w:rsidP="005A54BE">
            <w:pPr>
              <w:rPr>
                <w:rFonts w:cs="Arial"/>
                <w:rtl/>
              </w:rPr>
            </w:pPr>
            <w:r>
              <w:rPr>
                <w:rFonts w:cs="Arial" w:hint="cs"/>
                <w:rtl/>
              </w:rPr>
              <w:t>ماه</w:t>
            </w:r>
          </w:p>
          <w:p w14:paraId="6BD0860A" w14:textId="0FEAAB5D" w:rsidR="002845DA" w:rsidRDefault="002845DA" w:rsidP="005A54BE">
            <w:pPr>
              <w:rPr>
                <w:rFonts w:cs="Arial"/>
                <w:rtl/>
              </w:rPr>
            </w:pPr>
          </w:p>
        </w:tc>
        <w:tc>
          <w:tcPr>
            <w:tcW w:w="1890" w:type="dxa"/>
            <w:gridSpan w:val="2"/>
          </w:tcPr>
          <w:p w14:paraId="5B12661B" w14:textId="5601E5C2" w:rsidR="00BF6092" w:rsidRDefault="00BF6092" w:rsidP="005A54BE">
            <w:pPr>
              <w:rPr>
                <w:rFonts w:cs="Arial"/>
                <w:rtl/>
              </w:rPr>
            </w:pPr>
            <w:r>
              <w:rPr>
                <w:rFonts w:cs="Arial" w:hint="cs"/>
                <w:rtl/>
              </w:rPr>
              <w:t>میانگین سه ماهه</w:t>
            </w:r>
          </w:p>
        </w:tc>
        <w:tc>
          <w:tcPr>
            <w:tcW w:w="1755" w:type="dxa"/>
            <w:gridSpan w:val="3"/>
          </w:tcPr>
          <w:p w14:paraId="773F24E0" w14:textId="7CD507FB" w:rsidR="00BF6092" w:rsidRDefault="00BF6092" w:rsidP="005A54BE">
            <w:pPr>
              <w:rPr>
                <w:rFonts w:cs="Arial"/>
                <w:rtl/>
              </w:rPr>
            </w:pPr>
            <w:r>
              <w:rPr>
                <w:rFonts w:cs="Arial" w:hint="cs"/>
                <w:rtl/>
              </w:rPr>
              <w:t>هدف اصلی</w:t>
            </w:r>
          </w:p>
        </w:tc>
        <w:tc>
          <w:tcPr>
            <w:tcW w:w="1785" w:type="dxa"/>
            <w:gridSpan w:val="3"/>
          </w:tcPr>
          <w:p w14:paraId="7956D822" w14:textId="0009A8DC" w:rsidR="00BF6092" w:rsidRDefault="00BF6092" w:rsidP="005A54BE">
            <w:pPr>
              <w:rPr>
                <w:rFonts w:cs="Arial"/>
                <w:rtl/>
              </w:rPr>
            </w:pPr>
            <w:r>
              <w:rPr>
                <w:rFonts w:cs="Arial" w:hint="cs"/>
                <w:rtl/>
              </w:rPr>
              <w:t>درصد تحقق شاخص</w:t>
            </w:r>
          </w:p>
        </w:tc>
        <w:tc>
          <w:tcPr>
            <w:tcW w:w="1950" w:type="dxa"/>
            <w:gridSpan w:val="4"/>
          </w:tcPr>
          <w:p w14:paraId="188FF5E7" w14:textId="1F9BD101" w:rsidR="00BF6092" w:rsidRDefault="00B018BA" w:rsidP="00B018BA">
            <w:pPr>
              <w:jc w:val="center"/>
              <w:rPr>
                <w:rFonts w:cs="Arial"/>
                <w:rtl/>
              </w:rPr>
            </w:pPr>
            <w:r>
              <w:rPr>
                <w:rFonts w:cs="Arial" w:hint="cs"/>
                <w:rtl/>
              </w:rPr>
              <w:t>درصد رشد</w:t>
            </w:r>
          </w:p>
        </w:tc>
        <w:tc>
          <w:tcPr>
            <w:tcW w:w="4320" w:type="dxa"/>
            <w:gridSpan w:val="8"/>
          </w:tcPr>
          <w:p w14:paraId="13A2B108" w14:textId="37ADE70F" w:rsidR="00BF6092" w:rsidRDefault="00B018BA" w:rsidP="005A54BE">
            <w:pPr>
              <w:rPr>
                <w:rFonts w:cs="Arial"/>
                <w:rtl/>
              </w:rPr>
            </w:pPr>
            <w:r>
              <w:rPr>
                <w:rFonts w:cs="Arial" w:hint="cs"/>
                <w:rtl/>
              </w:rPr>
              <w:t>تفسیر</w:t>
            </w:r>
          </w:p>
        </w:tc>
      </w:tr>
      <w:tr w:rsidR="002845DA" w14:paraId="3D3EEEA1" w14:textId="77777777" w:rsidTr="00BF6092">
        <w:trPr>
          <w:gridAfter w:val="1"/>
          <w:wAfter w:w="26" w:type="dxa"/>
          <w:trHeight w:val="271"/>
        </w:trPr>
        <w:tc>
          <w:tcPr>
            <w:tcW w:w="2790" w:type="dxa"/>
            <w:gridSpan w:val="2"/>
          </w:tcPr>
          <w:p w14:paraId="1A6526EE" w14:textId="77777777" w:rsidR="002845DA" w:rsidRDefault="002845DA" w:rsidP="002845DA">
            <w:pPr>
              <w:rPr>
                <w:rFonts w:cs="Arial"/>
                <w:rtl/>
              </w:rPr>
            </w:pPr>
            <w:r w:rsidRPr="006F3A8D">
              <w:rPr>
                <w:rFonts w:cs="Arial"/>
                <w:rtl/>
              </w:rPr>
              <w:t>سه ماهه</w:t>
            </w:r>
            <w:r>
              <w:rPr>
                <w:rFonts w:cs="Arial" w:hint="cs"/>
                <w:rtl/>
              </w:rPr>
              <w:t xml:space="preserve"> اول</w:t>
            </w:r>
          </w:p>
          <w:p w14:paraId="167A1CCF" w14:textId="3478D66F" w:rsidR="002845DA" w:rsidRDefault="002845DA" w:rsidP="002845DA">
            <w:pPr>
              <w:rPr>
                <w:rFonts w:cs="Arial"/>
                <w:rtl/>
              </w:rPr>
            </w:pPr>
          </w:p>
        </w:tc>
        <w:tc>
          <w:tcPr>
            <w:tcW w:w="1890" w:type="dxa"/>
            <w:gridSpan w:val="2"/>
          </w:tcPr>
          <w:p w14:paraId="65AFF1B6" w14:textId="1AC728EF" w:rsidR="002845DA" w:rsidRDefault="002845DA" w:rsidP="002845DA">
            <w:pPr>
              <w:rPr>
                <w:rFonts w:cs="Arial"/>
                <w:rtl/>
              </w:rPr>
            </w:pPr>
            <w:r>
              <w:rPr>
                <w:rFonts w:ascii="Calibri" w:hAnsi="Calibri" w:cs="Calibri"/>
              </w:rPr>
              <w:t>50</w:t>
            </w:r>
            <w:r>
              <w:rPr>
                <w:rFonts w:ascii="Calibri" w:hAnsi="Calibri" w:cs="Calibri"/>
                <w:rtl/>
              </w:rPr>
              <w:t>%</w:t>
            </w:r>
          </w:p>
        </w:tc>
        <w:tc>
          <w:tcPr>
            <w:tcW w:w="1755" w:type="dxa"/>
            <w:gridSpan w:val="3"/>
          </w:tcPr>
          <w:p w14:paraId="29D8BC05" w14:textId="657A0CAC" w:rsidR="002845DA" w:rsidRDefault="002845DA" w:rsidP="002845DA">
            <w:pPr>
              <w:rPr>
                <w:rFonts w:cs="Arial"/>
                <w:rtl/>
              </w:rPr>
            </w:pPr>
            <w:r>
              <w:rPr>
                <w:rFonts w:ascii="Calibri" w:hAnsi="Calibri" w:cs="Calibri"/>
              </w:rPr>
              <w:t>70</w:t>
            </w:r>
            <w:r>
              <w:rPr>
                <w:rFonts w:ascii="Calibri" w:hAnsi="Calibri" w:cs="Calibri"/>
                <w:rtl/>
              </w:rPr>
              <w:t>%</w:t>
            </w:r>
          </w:p>
        </w:tc>
        <w:tc>
          <w:tcPr>
            <w:tcW w:w="1785" w:type="dxa"/>
            <w:gridSpan w:val="3"/>
          </w:tcPr>
          <w:p w14:paraId="7AB1CAAE" w14:textId="16451700" w:rsidR="002845DA" w:rsidRDefault="002845DA" w:rsidP="002845DA">
            <w:pPr>
              <w:rPr>
                <w:rFonts w:cs="Arial"/>
                <w:rtl/>
              </w:rPr>
            </w:pPr>
            <w:r>
              <w:rPr>
                <w:rFonts w:cs="Arial"/>
              </w:rPr>
              <w:t>80</w:t>
            </w:r>
            <w:r w:rsidRPr="00D95AF5">
              <w:rPr>
                <w:rFonts w:cs="Arial"/>
                <w:rtl/>
              </w:rPr>
              <w:t>%</w:t>
            </w:r>
          </w:p>
        </w:tc>
        <w:tc>
          <w:tcPr>
            <w:tcW w:w="1950" w:type="dxa"/>
            <w:gridSpan w:val="4"/>
          </w:tcPr>
          <w:p w14:paraId="11B95E43" w14:textId="77777777" w:rsidR="002845DA" w:rsidRDefault="002845DA" w:rsidP="002845DA">
            <w:pPr>
              <w:jc w:val="center"/>
              <w:rPr>
                <w:rFonts w:cs="Arial"/>
                <w:rtl/>
              </w:rPr>
            </w:pPr>
          </w:p>
        </w:tc>
        <w:tc>
          <w:tcPr>
            <w:tcW w:w="4320" w:type="dxa"/>
            <w:gridSpan w:val="8"/>
          </w:tcPr>
          <w:p w14:paraId="0F61FD4B" w14:textId="62387205" w:rsidR="002845DA" w:rsidRDefault="004D7A2F" w:rsidP="004D7A2F">
            <w:pPr>
              <w:rPr>
                <w:rFonts w:cs="Arial"/>
                <w:rtl/>
              </w:rPr>
            </w:pPr>
            <w:r>
              <w:rPr>
                <w:rFonts w:cs="Arial" w:hint="cs"/>
                <w:rtl/>
              </w:rPr>
              <w:t>80%</w:t>
            </w:r>
            <w:r w:rsidR="002845DA">
              <w:rPr>
                <w:rFonts w:cs="Arial" w:hint="cs"/>
                <w:rtl/>
              </w:rPr>
              <w:t>در س</w:t>
            </w:r>
            <w:r w:rsidR="006B5B18">
              <w:rPr>
                <w:rFonts w:cs="Arial" w:hint="cs"/>
                <w:rtl/>
              </w:rPr>
              <w:t xml:space="preserve">ه </w:t>
            </w:r>
            <w:r w:rsidR="002845DA">
              <w:rPr>
                <w:rFonts w:cs="Arial" w:hint="cs"/>
                <w:rtl/>
              </w:rPr>
              <w:t xml:space="preserve">ماهه اول محقق </w:t>
            </w:r>
            <w:r>
              <w:rPr>
                <w:rFonts w:cs="Arial" w:hint="cs"/>
                <w:rtl/>
              </w:rPr>
              <w:t>گردید</w:t>
            </w:r>
          </w:p>
        </w:tc>
      </w:tr>
      <w:tr w:rsidR="002845DA" w14:paraId="11AA309F" w14:textId="77777777" w:rsidTr="00BF6092">
        <w:trPr>
          <w:gridAfter w:val="1"/>
          <w:wAfter w:w="26" w:type="dxa"/>
          <w:trHeight w:val="271"/>
        </w:trPr>
        <w:tc>
          <w:tcPr>
            <w:tcW w:w="2790" w:type="dxa"/>
            <w:gridSpan w:val="2"/>
          </w:tcPr>
          <w:p w14:paraId="3E5B5850" w14:textId="7B20321D" w:rsidR="002845DA" w:rsidRDefault="002845DA" w:rsidP="002845DA">
            <w:pPr>
              <w:rPr>
                <w:rFonts w:cs="Arial"/>
                <w:rtl/>
              </w:rPr>
            </w:pPr>
            <w:r w:rsidRPr="006F3A8D">
              <w:rPr>
                <w:rFonts w:cs="Arial"/>
                <w:rtl/>
              </w:rPr>
              <w:t>سه ماهه</w:t>
            </w:r>
            <w:r>
              <w:rPr>
                <w:rFonts w:cs="Arial" w:hint="cs"/>
                <w:rtl/>
              </w:rPr>
              <w:t xml:space="preserve"> دوم</w:t>
            </w:r>
          </w:p>
        </w:tc>
        <w:tc>
          <w:tcPr>
            <w:tcW w:w="1890" w:type="dxa"/>
            <w:gridSpan w:val="2"/>
          </w:tcPr>
          <w:p w14:paraId="5157C7C8" w14:textId="73D24C77" w:rsidR="002845DA" w:rsidRDefault="00E81594" w:rsidP="002845DA">
            <w:pPr>
              <w:rPr>
                <w:rFonts w:cs="Arial"/>
                <w:rtl/>
              </w:rPr>
            </w:pPr>
            <w:r>
              <w:rPr>
                <w:rFonts w:ascii="Calibri" w:hAnsi="Calibri" w:cs="Calibri"/>
              </w:rPr>
              <w:t>30</w:t>
            </w:r>
            <w:r w:rsidR="00212273">
              <w:rPr>
                <w:rFonts w:ascii="Calibri" w:hAnsi="Calibri" w:cs="Calibri"/>
                <w:rtl/>
              </w:rPr>
              <w:t>%</w:t>
            </w:r>
          </w:p>
        </w:tc>
        <w:tc>
          <w:tcPr>
            <w:tcW w:w="1755" w:type="dxa"/>
            <w:gridSpan w:val="3"/>
          </w:tcPr>
          <w:p w14:paraId="2F9831E1" w14:textId="11682237" w:rsidR="002845DA" w:rsidRDefault="00212273" w:rsidP="002845DA">
            <w:pPr>
              <w:rPr>
                <w:rFonts w:cs="Arial"/>
                <w:rtl/>
              </w:rPr>
            </w:pPr>
            <w:r>
              <w:rPr>
                <w:rFonts w:ascii="Calibri" w:hAnsi="Calibri" w:cs="Calibri"/>
              </w:rPr>
              <w:t>50</w:t>
            </w:r>
            <w:r>
              <w:rPr>
                <w:rFonts w:ascii="Calibri" w:hAnsi="Calibri" w:cs="Calibri"/>
                <w:rtl/>
              </w:rPr>
              <w:t>%</w:t>
            </w:r>
          </w:p>
        </w:tc>
        <w:tc>
          <w:tcPr>
            <w:tcW w:w="1785" w:type="dxa"/>
            <w:gridSpan w:val="3"/>
          </w:tcPr>
          <w:p w14:paraId="7CBE3FA1" w14:textId="3122EABC" w:rsidR="002845DA" w:rsidRDefault="00E81594" w:rsidP="00212273">
            <w:pPr>
              <w:rPr>
                <w:rFonts w:cs="Arial"/>
                <w:rtl/>
              </w:rPr>
            </w:pPr>
            <w:r>
              <w:rPr>
                <w:rFonts w:cs="Arial"/>
              </w:rPr>
              <w:t>80</w:t>
            </w:r>
            <w:r w:rsidR="00212273" w:rsidRPr="00D95AF5">
              <w:rPr>
                <w:rFonts w:cs="Arial"/>
                <w:rtl/>
              </w:rPr>
              <w:t>%</w:t>
            </w:r>
          </w:p>
        </w:tc>
        <w:tc>
          <w:tcPr>
            <w:tcW w:w="1950" w:type="dxa"/>
            <w:gridSpan w:val="4"/>
          </w:tcPr>
          <w:p w14:paraId="3B200D6F" w14:textId="77777777" w:rsidR="002845DA" w:rsidRDefault="002845DA" w:rsidP="002845DA">
            <w:pPr>
              <w:jc w:val="center"/>
              <w:rPr>
                <w:rFonts w:cs="Arial"/>
                <w:rtl/>
              </w:rPr>
            </w:pPr>
          </w:p>
          <w:p w14:paraId="299BFADA" w14:textId="77777777" w:rsidR="002845DA" w:rsidRDefault="002845DA" w:rsidP="002845DA">
            <w:pPr>
              <w:jc w:val="center"/>
              <w:rPr>
                <w:rFonts w:cs="Arial"/>
                <w:rtl/>
              </w:rPr>
            </w:pPr>
          </w:p>
        </w:tc>
        <w:tc>
          <w:tcPr>
            <w:tcW w:w="4320" w:type="dxa"/>
            <w:gridSpan w:val="8"/>
          </w:tcPr>
          <w:p w14:paraId="5FF33E4E" w14:textId="7C9C6B56" w:rsidR="002845DA" w:rsidRDefault="00E81594" w:rsidP="002845DA">
            <w:pPr>
              <w:rPr>
                <w:rFonts w:cs="Arial"/>
                <w:rtl/>
              </w:rPr>
            </w:pPr>
            <w:r>
              <w:rPr>
                <w:rFonts w:cs="Arial" w:hint="cs"/>
                <w:rtl/>
              </w:rPr>
              <w:t>8</w:t>
            </w:r>
            <w:r w:rsidR="002845DA">
              <w:rPr>
                <w:rFonts w:cs="Arial" w:hint="cs"/>
                <w:rtl/>
              </w:rPr>
              <w:t>0</w:t>
            </w:r>
            <w:r w:rsidR="002845DA" w:rsidRPr="00D95AF5">
              <w:rPr>
                <w:rFonts w:cs="Arial"/>
                <w:rtl/>
              </w:rPr>
              <w:t>%</w:t>
            </w:r>
            <w:r w:rsidR="002845DA">
              <w:rPr>
                <w:rFonts w:cs="Arial" w:hint="cs"/>
                <w:rtl/>
              </w:rPr>
              <w:t xml:space="preserve"> در سه ماهه دوم محقق گردید</w:t>
            </w:r>
          </w:p>
        </w:tc>
      </w:tr>
      <w:tr w:rsidR="002845DA" w14:paraId="788F7C14" w14:textId="77777777" w:rsidTr="00BF6092">
        <w:trPr>
          <w:gridAfter w:val="1"/>
          <w:wAfter w:w="26" w:type="dxa"/>
          <w:trHeight w:val="271"/>
        </w:trPr>
        <w:tc>
          <w:tcPr>
            <w:tcW w:w="2790" w:type="dxa"/>
            <w:gridSpan w:val="2"/>
          </w:tcPr>
          <w:p w14:paraId="0926C8BC" w14:textId="77777777" w:rsidR="002845DA" w:rsidRDefault="002845DA" w:rsidP="002845DA">
            <w:pPr>
              <w:rPr>
                <w:rFonts w:cs="Arial"/>
                <w:rtl/>
              </w:rPr>
            </w:pPr>
            <w:r w:rsidRPr="006F3A8D">
              <w:rPr>
                <w:rFonts w:cs="Arial"/>
                <w:rtl/>
              </w:rPr>
              <w:t>سه ماهه</w:t>
            </w:r>
            <w:r>
              <w:rPr>
                <w:rFonts w:cs="Arial" w:hint="cs"/>
                <w:rtl/>
              </w:rPr>
              <w:t xml:space="preserve"> سوم</w:t>
            </w:r>
          </w:p>
          <w:p w14:paraId="08E4F6E2" w14:textId="3501C445" w:rsidR="002845DA" w:rsidRDefault="002845DA" w:rsidP="002845DA">
            <w:pPr>
              <w:rPr>
                <w:rFonts w:cs="Arial"/>
                <w:rtl/>
              </w:rPr>
            </w:pPr>
          </w:p>
        </w:tc>
        <w:tc>
          <w:tcPr>
            <w:tcW w:w="1890" w:type="dxa"/>
            <w:gridSpan w:val="2"/>
          </w:tcPr>
          <w:p w14:paraId="52DFEF5A" w14:textId="0176ABF8" w:rsidR="002845DA" w:rsidRDefault="004178BB" w:rsidP="002845DA">
            <w:pPr>
              <w:rPr>
                <w:rFonts w:cs="Arial"/>
                <w:rtl/>
              </w:rPr>
            </w:pPr>
            <w:r>
              <w:rPr>
                <w:rFonts w:cs="Arial"/>
              </w:rPr>
              <w:t>%40</w:t>
            </w:r>
          </w:p>
        </w:tc>
        <w:tc>
          <w:tcPr>
            <w:tcW w:w="1755" w:type="dxa"/>
            <w:gridSpan w:val="3"/>
          </w:tcPr>
          <w:p w14:paraId="73EE32D3" w14:textId="40B00D0E" w:rsidR="002845DA" w:rsidRDefault="004178BB" w:rsidP="002845DA">
            <w:pPr>
              <w:rPr>
                <w:rFonts w:cs="Arial"/>
                <w:rtl/>
              </w:rPr>
            </w:pPr>
            <w:r>
              <w:rPr>
                <w:rFonts w:cs="Arial"/>
              </w:rPr>
              <w:t>50%</w:t>
            </w:r>
          </w:p>
        </w:tc>
        <w:tc>
          <w:tcPr>
            <w:tcW w:w="1785" w:type="dxa"/>
            <w:gridSpan w:val="3"/>
          </w:tcPr>
          <w:p w14:paraId="1420AE68" w14:textId="5645558A" w:rsidR="002845DA" w:rsidRDefault="004D7A2F" w:rsidP="002845DA">
            <w:pPr>
              <w:rPr>
                <w:rFonts w:cs="Arial"/>
                <w:rtl/>
              </w:rPr>
            </w:pPr>
            <w:r>
              <w:rPr>
                <w:rFonts w:cs="Arial"/>
              </w:rPr>
              <w:t>%90</w:t>
            </w:r>
          </w:p>
        </w:tc>
        <w:tc>
          <w:tcPr>
            <w:tcW w:w="1950" w:type="dxa"/>
            <w:gridSpan w:val="4"/>
          </w:tcPr>
          <w:p w14:paraId="44CF9908" w14:textId="77777777" w:rsidR="002845DA" w:rsidRDefault="002845DA" w:rsidP="002845DA">
            <w:pPr>
              <w:jc w:val="center"/>
              <w:rPr>
                <w:rFonts w:cs="Arial"/>
                <w:rtl/>
              </w:rPr>
            </w:pPr>
          </w:p>
        </w:tc>
        <w:tc>
          <w:tcPr>
            <w:tcW w:w="4320" w:type="dxa"/>
            <w:gridSpan w:val="8"/>
          </w:tcPr>
          <w:p w14:paraId="6B2EAC28" w14:textId="05198D43" w:rsidR="002845DA" w:rsidRDefault="004D7A2F" w:rsidP="004D7A2F">
            <w:pPr>
              <w:rPr>
                <w:rFonts w:cs="Arial" w:hint="cs"/>
                <w:rtl/>
              </w:rPr>
            </w:pPr>
            <w:r>
              <w:rPr>
                <w:rFonts w:cs="Arial" w:hint="cs"/>
                <w:rtl/>
              </w:rPr>
              <w:t xml:space="preserve">90% </w:t>
            </w:r>
            <w:r>
              <w:rPr>
                <w:rFonts w:cs="Arial" w:hint="cs"/>
                <w:rtl/>
              </w:rPr>
              <w:t xml:space="preserve">در سه ماهه </w:t>
            </w:r>
            <w:r>
              <w:rPr>
                <w:rFonts w:cs="Arial" w:hint="cs"/>
                <w:rtl/>
              </w:rPr>
              <w:t>سوم</w:t>
            </w:r>
            <w:r>
              <w:rPr>
                <w:rFonts w:cs="Arial" w:hint="cs"/>
                <w:rtl/>
              </w:rPr>
              <w:t xml:space="preserve"> محقق گردید</w:t>
            </w:r>
          </w:p>
        </w:tc>
      </w:tr>
      <w:tr w:rsidR="002845DA" w14:paraId="086FD6B6" w14:textId="77777777" w:rsidTr="00BF6092">
        <w:trPr>
          <w:gridAfter w:val="1"/>
          <w:wAfter w:w="26" w:type="dxa"/>
          <w:trHeight w:val="271"/>
        </w:trPr>
        <w:tc>
          <w:tcPr>
            <w:tcW w:w="2790" w:type="dxa"/>
            <w:gridSpan w:val="2"/>
          </w:tcPr>
          <w:p w14:paraId="7770D864" w14:textId="1FD35313" w:rsidR="002845DA" w:rsidRDefault="002845DA" w:rsidP="002845DA">
            <w:pPr>
              <w:rPr>
                <w:rFonts w:cs="Arial"/>
                <w:rtl/>
              </w:rPr>
            </w:pPr>
            <w:r w:rsidRPr="006F3A8D">
              <w:rPr>
                <w:rFonts w:cs="Arial"/>
                <w:rtl/>
              </w:rPr>
              <w:t>سه ماهه</w:t>
            </w:r>
            <w:r>
              <w:rPr>
                <w:rFonts w:cs="Arial" w:hint="cs"/>
                <w:rtl/>
              </w:rPr>
              <w:t xml:space="preserve"> چهارم</w:t>
            </w:r>
          </w:p>
        </w:tc>
        <w:tc>
          <w:tcPr>
            <w:tcW w:w="1890" w:type="dxa"/>
            <w:gridSpan w:val="2"/>
          </w:tcPr>
          <w:p w14:paraId="3F2A7A4D" w14:textId="2A7B1BDC" w:rsidR="002845DA" w:rsidRDefault="004D7A2F" w:rsidP="002845DA">
            <w:pPr>
              <w:rPr>
                <w:rFonts w:cs="Arial"/>
              </w:rPr>
            </w:pPr>
            <w:r>
              <w:rPr>
                <w:rFonts w:cs="Arial"/>
              </w:rPr>
              <w:t>%50</w:t>
            </w:r>
          </w:p>
        </w:tc>
        <w:tc>
          <w:tcPr>
            <w:tcW w:w="1755" w:type="dxa"/>
            <w:gridSpan w:val="3"/>
          </w:tcPr>
          <w:p w14:paraId="5BA2AD1E" w14:textId="4FE88BEE" w:rsidR="002845DA" w:rsidRDefault="004D7A2F" w:rsidP="002845DA">
            <w:pPr>
              <w:rPr>
                <w:rFonts w:cs="Arial"/>
                <w:rtl/>
              </w:rPr>
            </w:pPr>
            <w:r>
              <w:rPr>
                <w:rFonts w:cs="Arial"/>
              </w:rPr>
              <w:t>%50</w:t>
            </w:r>
          </w:p>
        </w:tc>
        <w:tc>
          <w:tcPr>
            <w:tcW w:w="1785" w:type="dxa"/>
            <w:gridSpan w:val="3"/>
          </w:tcPr>
          <w:p w14:paraId="0AD84D3D" w14:textId="274D0E77" w:rsidR="002845DA" w:rsidRDefault="004D7A2F" w:rsidP="002845DA">
            <w:pPr>
              <w:rPr>
                <w:rFonts w:cs="Arial"/>
                <w:rtl/>
              </w:rPr>
            </w:pPr>
            <w:r>
              <w:rPr>
                <w:rFonts w:cs="Arial"/>
              </w:rPr>
              <w:t>%100</w:t>
            </w:r>
          </w:p>
        </w:tc>
        <w:tc>
          <w:tcPr>
            <w:tcW w:w="1950" w:type="dxa"/>
            <w:gridSpan w:val="4"/>
          </w:tcPr>
          <w:p w14:paraId="3053DBFB" w14:textId="77777777" w:rsidR="002845DA" w:rsidRDefault="002845DA" w:rsidP="002845DA">
            <w:pPr>
              <w:jc w:val="center"/>
              <w:rPr>
                <w:rFonts w:cs="Arial"/>
                <w:rtl/>
              </w:rPr>
            </w:pPr>
          </w:p>
          <w:p w14:paraId="2717E1DF" w14:textId="77777777" w:rsidR="002845DA" w:rsidRDefault="002845DA" w:rsidP="002845DA">
            <w:pPr>
              <w:rPr>
                <w:rFonts w:cs="Arial"/>
                <w:rtl/>
              </w:rPr>
            </w:pPr>
          </w:p>
        </w:tc>
        <w:tc>
          <w:tcPr>
            <w:tcW w:w="4320" w:type="dxa"/>
            <w:gridSpan w:val="8"/>
          </w:tcPr>
          <w:p w14:paraId="5A40F124" w14:textId="52045D46" w:rsidR="002845DA" w:rsidRDefault="004D7A2F" w:rsidP="004D7A2F">
            <w:pPr>
              <w:rPr>
                <w:rFonts w:cs="Arial" w:hint="cs"/>
                <w:rtl/>
              </w:rPr>
            </w:pPr>
            <w:r>
              <w:rPr>
                <w:rFonts w:cs="Arial" w:hint="cs"/>
                <w:rtl/>
              </w:rPr>
              <w:t xml:space="preserve">100% </w:t>
            </w:r>
            <w:r>
              <w:rPr>
                <w:rFonts w:cs="Arial" w:hint="cs"/>
                <w:rtl/>
              </w:rPr>
              <w:t xml:space="preserve">در سه ماهه </w:t>
            </w:r>
            <w:r>
              <w:rPr>
                <w:rFonts w:cs="Arial" w:hint="cs"/>
                <w:rtl/>
              </w:rPr>
              <w:t xml:space="preserve">چهارم </w:t>
            </w:r>
            <w:bookmarkStart w:id="0" w:name="_GoBack"/>
            <w:bookmarkEnd w:id="0"/>
            <w:r>
              <w:rPr>
                <w:rFonts w:cs="Arial" w:hint="cs"/>
                <w:rtl/>
              </w:rPr>
              <w:t>محقق گردید</w:t>
            </w:r>
          </w:p>
        </w:tc>
      </w:tr>
    </w:tbl>
    <w:p w14:paraId="3DAFFA10" w14:textId="77777777" w:rsidR="00C50DE4" w:rsidRDefault="00C50DE4" w:rsidP="00DA63E5">
      <w:pPr>
        <w:rPr>
          <w:rFonts w:cs="Arial"/>
        </w:rPr>
      </w:pPr>
    </w:p>
    <w:p w14:paraId="231902BE" w14:textId="77777777" w:rsidR="00C50DE4" w:rsidRDefault="00C50DE4" w:rsidP="00B513FD">
      <w:pPr>
        <w:ind w:left="720"/>
        <w:rPr>
          <w:rFonts w:cs="Arial"/>
        </w:rPr>
      </w:pPr>
    </w:p>
    <w:p w14:paraId="118AFF14" w14:textId="77777777" w:rsidR="00C50DE4" w:rsidRDefault="00C50DE4" w:rsidP="00B513FD">
      <w:pPr>
        <w:ind w:left="720"/>
        <w:rPr>
          <w:rFonts w:cs="Arial"/>
        </w:rPr>
      </w:pPr>
    </w:p>
    <w:p w14:paraId="1C6863C1" w14:textId="77777777" w:rsidR="00C50DE4" w:rsidRDefault="00C50DE4" w:rsidP="00B513FD">
      <w:pPr>
        <w:ind w:left="720"/>
        <w:rPr>
          <w:rFonts w:cs="Arial"/>
        </w:rPr>
      </w:pPr>
    </w:p>
    <w:p w14:paraId="6BC7B382" w14:textId="77777777" w:rsidR="00C50DE4" w:rsidRDefault="00C50DE4" w:rsidP="00B513FD">
      <w:pPr>
        <w:ind w:left="720"/>
        <w:rPr>
          <w:rFonts w:cs="Arial"/>
        </w:rPr>
      </w:pPr>
    </w:p>
    <w:p w14:paraId="673E7E9B" w14:textId="77777777" w:rsidR="00C50DE4" w:rsidRDefault="00C50DE4" w:rsidP="00B513FD">
      <w:pPr>
        <w:ind w:left="720"/>
        <w:rPr>
          <w:rFonts w:cs="Arial"/>
        </w:rPr>
      </w:pPr>
    </w:p>
    <w:p w14:paraId="638BEE3A" w14:textId="77777777" w:rsidR="00C50DE4" w:rsidRDefault="00C50DE4" w:rsidP="00B513FD">
      <w:pPr>
        <w:ind w:left="720"/>
        <w:rPr>
          <w:rFonts w:cs="Arial"/>
        </w:rPr>
      </w:pPr>
    </w:p>
    <w:p w14:paraId="0A3F12D2" w14:textId="77777777" w:rsidR="00C50DE4" w:rsidRPr="002C47B8" w:rsidRDefault="00C50DE4" w:rsidP="00B513FD">
      <w:pPr>
        <w:ind w:left="720"/>
        <w:rPr>
          <w:rStyle w:val="Emphasis"/>
          <w:i w:val="0"/>
          <w:iCs w:val="0"/>
          <w:rtl/>
        </w:rPr>
      </w:pPr>
    </w:p>
    <w:sectPr w:rsidR="00C50DE4" w:rsidRPr="002C47B8" w:rsidSect="00447DAA">
      <w:headerReference w:type="default" r:id="rId9"/>
      <w:pgSz w:w="16838" w:h="11906" w:orient="landscape" w:code="9"/>
      <w:pgMar w:top="567" w:right="567" w:bottom="567" w:left="567" w:header="397" w:footer="709"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D4DA8" w14:textId="77777777" w:rsidR="00FD5CD7" w:rsidRDefault="00FD5CD7" w:rsidP="00413951">
      <w:pPr>
        <w:spacing w:after="0" w:line="240" w:lineRule="auto"/>
      </w:pPr>
      <w:r>
        <w:separator/>
      </w:r>
    </w:p>
  </w:endnote>
  <w:endnote w:type="continuationSeparator" w:id="0">
    <w:p w14:paraId="43769F50" w14:textId="77777777" w:rsidR="00FD5CD7" w:rsidRDefault="00FD5CD7" w:rsidP="00413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7530D" w14:textId="77777777" w:rsidR="00FD5CD7" w:rsidRDefault="00FD5CD7" w:rsidP="00413951">
      <w:pPr>
        <w:spacing w:after="0" w:line="240" w:lineRule="auto"/>
      </w:pPr>
      <w:r>
        <w:separator/>
      </w:r>
    </w:p>
  </w:footnote>
  <w:footnote w:type="continuationSeparator" w:id="0">
    <w:p w14:paraId="333AB86C" w14:textId="77777777" w:rsidR="00FD5CD7" w:rsidRDefault="00FD5CD7" w:rsidP="004139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DF634" w14:textId="0F2BD37A" w:rsidR="00413951" w:rsidRDefault="00413951" w:rsidP="005D57A9">
    <w:pPr>
      <w:shd w:val="clear" w:color="auto" w:fill="FFFFFF"/>
      <w:spacing w:line="240" w:lineRule="auto"/>
      <w:textAlignment w:val="baseline"/>
      <w:rPr>
        <w:b/>
        <w:bCs/>
        <w:rtl/>
      </w:rPr>
    </w:pPr>
    <w:r>
      <w:object w:dxaOrig="1440" w:dyaOrig="1440" w14:anchorId="4DD59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3.25pt" o:ole="">
          <v:imagedata r:id="rId1" o:title=""/>
        </v:shape>
        <o:OLEObject Type="Embed" ProgID="Photoshop.Image.9" ShapeID="_x0000_i1025" DrawAspect="Content" ObjectID="_1743404107" r:id="rId2">
          <o:FieldCodes>\s</o:FieldCodes>
        </o:OLEObject>
      </w:object>
    </w:r>
    <w:r>
      <w:rPr>
        <w:rtl/>
      </w:rPr>
      <w:t xml:space="preserve">            </w:t>
    </w:r>
    <w:r>
      <w:rPr>
        <w:b/>
        <w:bCs/>
        <w:rtl/>
      </w:rPr>
      <w:t xml:space="preserve">     </w:t>
    </w:r>
    <w:r w:rsidR="00CC6CBD">
      <w:rPr>
        <w:rFonts w:hint="cs"/>
        <w:b/>
        <w:bCs/>
        <w:rtl/>
      </w:rPr>
      <w:t xml:space="preserve">            </w:t>
    </w:r>
    <w:r w:rsidR="00C94E6C">
      <w:rPr>
        <w:b/>
        <w:bCs/>
        <w:rtl/>
      </w:rPr>
      <w:tab/>
    </w:r>
    <w:r w:rsidR="00C94E6C">
      <w:rPr>
        <w:b/>
        <w:bCs/>
        <w:rtl/>
      </w:rPr>
      <w:tab/>
    </w:r>
    <w:r w:rsidR="00C94E6C">
      <w:rPr>
        <w:b/>
        <w:bCs/>
        <w:rtl/>
      </w:rPr>
      <w:tab/>
    </w:r>
    <w:r w:rsidR="00C94E6C">
      <w:rPr>
        <w:b/>
        <w:bCs/>
        <w:rtl/>
      </w:rPr>
      <w:tab/>
    </w:r>
    <w:r>
      <w:rPr>
        <w:b/>
        <w:bCs/>
        <w:rtl/>
      </w:rPr>
      <w:t xml:space="preserve"> دانشگاه علوم پزشکی و خدمات بهداشتی ودرمانی استان گیلان  </w:t>
    </w:r>
    <w:r w:rsidR="00C94E6C">
      <w:rPr>
        <w:b/>
        <w:bCs/>
        <w:rtl/>
      </w:rPr>
      <w:tab/>
    </w:r>
    <w:r w:rsidR="00C94E6C">
      <w:rPr>
        <w:b/>
        <w:bCs/>
        <w:rtl/>
      </w:rPr>
      <w:tab/>
    </w:r>
    <w:r w:rsidR="00C94E6C">
      <w:rPr>
        <w:b/>
        <w:bCs/>
        <w:rtl/>
      </w:rPr>
      <w:tab/>
    </w:r>
    <w:r>
      <w:rPr>
        <w:b/>
        <w:bCs/>
        <w:rtl/>
      </w:rPr>
      <w:t xml:space="preserve">                 </w:t>
    </w:r>
    <w:r w:rsidR="00FE7FCC" w:rsidRPr="003C5F03">
      <w:rPr>
        <w:noProof/>
        <w:lang w:bidi="ar-SA"/>
      </w:rPr>
      <w:drawing>
        <wp:inline distT="0" distB="0" distL="0" distR="0" wp14:anchorId="7C9EE178" wp14:editId="2EB2747E">
          <wp:extent cx="857250"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7250" cy="800100"/>
                  </a:xfrm>
                  <a:prstGeom prst="rect">
                    <a:avLst/>
                  </a:prstGeom>
                  <a:noFill/>
                  <a:ln>
                    <a:noFill/>
                  </a:ln>
                </pic:spPr>
              </pic:pic>
            </a:graphicData>
          </a:graphic>
        </wp:inline>
      </w:drawing>
    </w:r>
  </w:p>
  <w:p w14:paraId="714ACF2D" w14:textId="49743546" w:rsidR="00413951" w:rsidRDefault="00413951" w:rsidP="00240DA4">
    <w:pPr>
      <w:shd w:val="clear" w:color="auto" w:fill="FFFFFF"/>
      <w:spacing w:line="240" w:lineRule="auto"/>
      <w:jc w:val="center"/>
      <w:textAlignment w:val="baseline"/>
    </w:pPr>
    <w:r>
      <w:rPr>
        <w:b/>
        <w:bCs/>
        <w:rtl/>
      </w:rPr>
      <w:t xml:space="preserve">مرکز آموزشی درمانی </w:t>
    </w:r>
    <w:r w:rsidR="006F0CAA">
      <w:rPr>
        <w:rFonts w:hint="cs"/>
        <w:b/>
        <w:bCs/>
        <w:rtl/>
      </w:rPr>
      <w:t>پژوهشی</w:t>
    </w:r>
    <w:r w:rsidR="00240DA4">
      <w:rPr>
        <w:rFonts w:hint="cs"/>
        <w:b/>
        <w:bCs/>
        <w:rtl/>
      </w:rPr>
      <w:t xml:space="preserve"> رازی</w:t>
    </w:r>
    <w:r>
      <w:rPr>
        <w:b/>
        <w:bCs/>
        <w:rtl/>
      </w:rPr>
      <w:t xml:space="preserve"> رشت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0226B"/>
    <w:multiLevelType w:val="hybridMultilevel"/>
    <w:tmpl w:val="EAC085EA"/>
    <w:lvl w:ilvl="0" w:tplc="37C01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5D312C"/>
    <w:multiLevelType w:val="hybridMultilevel"/>
    <w:tmpl w:val="578A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7D35EA"/>
    <w:multiLevelType w:val="hybridMultilevel"/>
    <w:tmpl w:val="BB4C000A"/>
    <w:lvl w:ilvl="0" w:tplc="A01E0E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894385"/>
    <w:multiLevelType w:val="hybridMultilevel"/>
    <w:tmpl w:val="B106E578"/>
    <w:lvl w:ilvl="0" w:tplc="2EB65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65"/>
    <w:rsid w:val="0002781F"/>
    <w:rsid w:val="00033190"/>
    <w:rsid w:val="00033326"/>
    <w:rsid w:val="00037328"/>
    <w:rsid w:val="00053221"/>
    <w:rsid w:val="00053C15"/>
    <w:rsid w:val="000636EB"/>
    <w:rsid w:val="00065BF3"/>
    <w:rsid w:val="000660EA"/>
    <w:rsid w:val="00076053"/>
    <w:rsid w:val="000813DA"/>
    <w:rsid w:val="00086118"/>
    <w:rsid w:val="00094640"/>
    <w:rsid w:val="000A581E"/>
    <w:rsid w:val="000A6AE9"/>
    <w:rsid w:val="000B1A89"/>
    <w:rsid w:val="000B2410"/>
    <w:rsid w:val="000B4B63"/>
    <w:rsid w:val="000B6850"/>
    <w:rsid w:val="000C1AB2"/>
    <w:rsid w:val="000D502B"/>
    <w:rsid w:val="000E17AA"/>
    <w:rsid w:val="000F26CF"/>
    <w:rsid w:val="000F45B2"/>
    <w:rsid w:val="000F5690"/>
    <w:rsid w:val="00117EA5"/>
    <w:rsid w:val="00127D3B"/>
    <w:rsid w:val="00130F47"/>
    <w:rsid w:val="00132798"/>
    <w:rsid w:val="00135BDF"/>
    <w:rsid w:val="00151501"/>
    <w:rsid w:val="0017688E"/>
    <w:rsid w:val="0019579F"/>
    <w:rsid w:val="001A42BD"/>
    <w:rsid w:val="001C0BC1"/>
    <w:rsid w:val="001C153C"/>
    <w:rsid w:val="001C234C"/>
    <w:rsid w:val="001C6DD1"/>
    <w:rsid w:val="001C7B2D"/>
    <w:rsid w:val="001D1DED"/>
    <w:rsid w:val="001D3D1C"/>
    <w:rsid w:val="001E00A8"/>
    <w:rsid w:val="001E2FDC"/>
    <w:rsid w:val="001E3699"/>
    <w:rsid w:val="001F2812"/>
    <w:rsid w:val="001F38AB"/>
    <w:rsid w:val="00202B7B"/>
    <w:rsid w:val="00203882"/>
    <w:rsid w:val="00212273"/>
    <w:rsid w:val="00220F69"/>
    <w:rsid w:val="00221E4E"/>
    <w:rsid w:val="00235C2A"/>
    <w:rsid w:val="00240DA4"/>
    <w:rsid w:val="002437C5"/>
    <w:rsid w:val="00260D4A"/>
    <w:rsid w:val="00275B0B"/>
    <w:rsid w:val="0028413A"/>
    <w:rsid w:val="002845DA"/>
    <w:rsid w:val="00286078"/>
    <w:rsid w:val="002925FB"/>
    <w:rsid w:val="002A10A5"/>
    <w:rsid w:val="002A271E"/>
    <w:rsid w:val="002A3E4C"/>
    <w:rsid w:val="002A5983"/>
    <w:rsid w:val="002B2DD6"/>
    <w:rsid w:val="002B2FC9"/>
    <w:rsid w:val="002B44FE"/>
    <w:rsid w:val="002B7319"/>
    <w:rsid w:val="002C47B8"/>
    <w:rsid w:val="002D12E1"/>
    <w:rsid w:val="002D200B"/>
    <w:rsid w:val="002D3DD0"/>
    <w:rsid w:val="002D4E82"/>
    <w:rsid w:val="002E2AF8"/>
    <w:rsid w:val="002E5A8E"/>
    <w:rsid w:val="002F1A2D"/>
    <w:rsid w:val="002F7323"/>
    <w:rsid w:val="00303DAB"/>
    <w:rsid w:val="0031693E"/>
    <w:rsid w:val="00322E9A"/>
    <w:rsid w:val="00324502"/>
    <w:rsid w:val="00332F6E"/>
    <w:rsid w:val="00337CB7"/>
    <w:rsid w:val="00341A8C"/>
    <w:rsid w:val="00361E3F"/>
    <w:rsid w:val="00367ACA"/>
    <w:rsid w:val="00373AE2"/>
    <w:rsid w:val="003870F4"/>
    <w:rsid w:val="003974A5"/>
    <w:rsid w:val="00397764"/>
    <w:rsid w:val="003A58C4"/>
    <w:rsid w:val="003D6022"/>
    <w:rsid w:val="003E0920"/>
    <w:rsid w:val="003E0CE6"/>
    <w:rsid w:val="003E192E"/>
    <w:rsid w:val="003E6117"/>
    <w:rsid w:val="003E71D2"/>
    <w:rsid w:val="003E77A0"/>
    <w:rsid w:val="00413951"/>
    <w:rsid w:val="00413E3C"/>
    <w:rsid w:val="004178BB"/>
    <w:rsid w:val="00422054"/>
    <w:rsid w:val="00432837"/>
    <w:rsid w:val="00441FD3"/>
    <w:rsid w:val="00447DAA"/>
    <w:rsid w:val="00451537"/>
    <w:rsid w:val="004674F1"/>
    <w:rsid w:val="00471033"/>
    <w:rsid w:val="0048362C"/>
    <w:rsid w:val="00491C47"/>
    <w:rsid w:val="00491E8D"/>
    <w:rsid w:val="004B1AD4"/>
    <w:rsid w:val="004D6577"/>
    <w:rsid w:val="004D7A2F"/>
    <w:rsid w:val="004D7CAB"/>
    <w:rsid w:val="004E0794"/>
    <w:rsid w:val="004E20D1"/>
    <w:rsid w:val="004F068B"/>
    <w:rsid w:val="005029B1"/>
    <w:rsid w:val="00504355"/>
    <w:rsid w:val="00512B20"/>
    <w:rsid w:val="00520A35"/>
    <w:rsid w:val="0052168E"/>
    <w:rsid w:val="0052315D"/>
    <w:rsid w:val="005415D4"/>
    <w:rsid w:val="005548E6"/>
    <w:rsid w:val="00562974"/>
    <w:rsid w:val="00567BD8"/>
    <w:rsid w:val="00574D22"/>
    <w:rsid w:val="0058030D"/>
    <w:rsid w:val="005834BA"/>
    <w:rsid w:val="00585186"/>
    <w:rsid w:val="00585936"/>
    <w:rsid w:val="0059185B"/>
    <w:rsid w:val="005A303B"/>
    <w:rsid w:val="005A4883"/>
    <w:rsid w:val="005A54BE"/>
    <w:rsid w:val="005A6773"/>
    <w:rsid w:val="005B368B"/>
    <w:rsid w:val="005B3855"/>
    <w:rsid w:val="005C6F38"/>
    <w:rsid w:val="005D370B"/>
    <w:rsid w:val="005D57A9"/>
    <w:rsid w:val="005D60D7"/>
    <w:rsid w:val="006024FE"/>
    <w:rsid w:val="006072DA"/>
    <w:rsid w:val="00630CD5"/>
    <w:rsid w:val="006328C2"/>
    <w:rsid w:val="00642CE5"/>
    <w:rsid w:val="00657193"/>
    <w:rsid w:val="00660ED1"/>
    <w:rsid w:val="00666675"/>
    <w:rsid w:val="00694079"/>
    <w:rsid w:val="00694E20"/>
    <w:rsid w:val="00695600"/>
    <w:rsid w:val="006A0D6A"/>
    <w:rsid w:val="006B1B55"/>
    <w:rsid w:val="006B205B"/>
    <w:rsid w:val="006B2797"/>
    <w:rsid w:val="006B438B"/>
    <w:rsid w:val="006B5B18"/>
    <w:rsid w:val="006C1774"/>
    <w:rsid w:val="006C2805"/>
    <w:rsid w:val="006C5226"/>
    <w:rsid w:val="006C7942"/>
    <w:rsid w:val="006E5DF8"/>
    <w:rsid w:val="006F0CAA"/>
    <w:rsid w:val="006F3A8D"/>
    <w:rsid w:val="006F6345"/>
    <w:rsid w:val="006F7A28"/>
    <w:rsid w:val="00701C38"/>
    <w:rsid w:val="00711469"/>
    <w:rsid w:val="00712FEB"/>
    <w:rsid w:val="00721B9F"/>
    <w:rsid w:val="00730911"/>
    <w:rsid w:val="00733670"/>
    <w:rsid w:val="00734AB8"/>
    <w:rsid w:val="0074329B"/>
    <w:rsid w:val="00745A35"/>
    <w:rsid w:val="00751671"/>
    <w:rsid w:val="007641EE"/>
    <w:rsid w:val="00777A13"/>
    <w:rsid w:val="00781860"/>
    <w:rsid w:val="007A30FB"/>
    <w:rsid w:val="007A64D7"/>
    <w:rsid w:val="007A67AA"/>
    <w:rsid w:val="007B5545"/>
    <w:rsid w:val="007C257C"/>
    <w:rsid w:val="007C395F"/>
    <w:rsid w:val="007C46B8"/>
    <w:rsid w:val="007D3FDF"/>
    <w:rsid w:val="007E08ED"/>
    <w:rsid w:val="007E1504"/>
    <w:rsid w:val="007E18B6"/>
    <w:rsid w:val="007E6B66"/>
    <w:rsid w:val="00811000"/>
    <w:rsid w:val="0081491D"/>
    <w:rsid w:val="00822D1F"/>
    <w:rsid w:val="008274CE"/>
    <w:rsid w:val="00843FDC"/>
    <w:rsid w:val="00851230"/>
    <w:rsid w:val="008558B7"/>
    <w:rsid w:val="00861FE7"/>
    <w:rsid w:val="008625FD"/>
    <w:rsid w:val="008857C9"/>
    <w:rsid w:val="0089485B"/>
    <w:rsid w:val="008B0C71"/>
    <w:rsid w:val="008B6FA5"/>
    <w:rsid w:val="008C4AB6"/>
    <w:rsid w:val="008C5B83"/>
    <w:rsid w:val="008C7D6D"/>
    <w:rsid w:val="008D4A3F"/>
    <w:rsid w:val="0091649D"/>
    <w:rsid w:val="00920395"/>
    <w:rsid w:val="009210D7"/>
    <w:rsid w:val="00934AF1"/>
    <w:rsid w:val="009563BD"/>
    <w:rsid w:val="00957D69"/>
    <w:rsid w:val="00981BFA"/>
    <w:rsid w:val="00983C4B"/>
    <w:rsid w:val="00987702"/>
    <w:rsid w:val="009920F6"/>
    <w:rsid w:val="00993638"/>
    <w:rsid w:val="009A68A6"/>
    <w:rsid w:val="009B5B3E"/>
    <w:rsid w:val="009C0246"/>
    <w:rsid w:val="009C0695"/>
    <w:rsid w:val="009C531A"/>
    <w:rsid w:val="009C5FE3"/>
    <w:rsid w:val="009D2FA7"/>
    <w:rsid w:val="009D609F"/>
    <w:rsid w:val="009D66F8"/>
    <w:rsid w:val="009D7BCB"/>
    <w:rsid w:val="009F2EBF"/>
    <w:rsid w:val="009F589B"/>
    <w:rsid w:val="00A11A90"/>
    <w:rsid w:val="00A15F65"/>
    <w:rsid w:val="00A2110D"/>
    <w:rsid w:val="00A22B39"/>
    <w:rsid w:val="00A37363"/>
    <w:rsid w:val="00A379D5"/>
    <w:rsid w:val="00A41273"/>
    <w:rsid w:val="00A42EE2"/>
    <w:rsid w:val="00A45E8B"/>
    <w:rsid w:val="00A512D3"/>
    <w:rsid w:val="00A63E23"/>
    <w:rsid w:val="00A655FC"/>
    <w:rsid w:val="00A66A05"/>
    <w:rsid w:val="00A74F48"/>
    <w:rsid w:val="00A77C79"/>
    <w:rsid w:val="00A82D39"/>
    <w:rsid w:val="00A95ECF"/>
    <w:rsid w:val="00AA3F79"/>
    <w:rsid w:val="00AA4C29"/>
    <w:rsid w:val="00AB5245"/>
    <w:rsid w:val="00AC25CC"/>
    <w:rsid w:val="00AC7BFE"/>
    <w:rsid w:val="00AD6B5D"/>
    <w:rsid w:val="00AE1924"/>
    <w:rsid w:val="00AE2167"/>
    <w:rsid w:val="00AF3570"/>
    <w:rsid w:val="00AF4900"/>
    <w:rsid w:val="00AF63FB"/>
    <w:rsid w:val="00B018BA"/>
    <w:rsid w:val="00B10D06"/>
    <w:rsid w:val="00B205F1"/>
    <w:rsid w:val="00B25F69"/>
    <w:rsid w:val="00B30C97"/>
    <w:rsid w:val="00B34189"/>
    <w:rsid w:val="00B4653D"/>
    <w:rsid w:val="00B513FD"/>
    <w:rsid w:val="00B5772E"/>
    <w:rsid w:val="00B579ED"/>
    <w:rsid w:val="00B7103D"/>
    <w:rsid w:val="00B81D04"/>
    <w:rsid w:val="00BA2406"/>
    <w:rsid w:val="00BA5F6F"/>
    <w:rsid w:val="00BB3109"/>
    <w:rsid w:val="00BB5151"/>
    <w:rsid w:val="00BB576F"/>
    <w:rsid w:val="00BC2F93"/>
    <w:rsid w:val="00BC389D"/>
    <w:rsid w:val="00BC5A84"/>
    <w:rsid w:val="00BD38CB"/>
    <w:rsid w:val="00BD75D0"/>
    <w:rsid w:val="00BE36F0"/>
    <w:rsid w:val="00BF2DC3"/>
    <w:rsid w:val="00BF5B33"/>
    <w:rsid w:val="00BF6092"/>
    <w:rsid w:val="00C00108"/>
    <w:rsid w:val="00C02FF8"/>
    <w:rsid w:val="00C039E8"/>
    <w:rsid w:val="00C0726F"/>
    <w:rsid w:val="00C1102A"/>
    <w:rsid w:val="00C16B25"/>
    <w:rsid w:val="00C221D1"/>
    <w:rsid w:val="00C40A74"/>
    <w:rsid w:val="00C41866"/>
    <w:rsid w:val="00C420FD"/>
    <w:rsid w:val="00C50DE4"/>
    <w:rsid w:val="00C54E0D"/>
    <w:rsid w:val="00C60AB3"/>
    <w:rsid w:val="00C64384"/>
    <w:rsid w:val="00C72F10"/>
    <w:rsid w:val="00C90EFA"/>
    <w:rsid w:val="00C9454A"/>
    <w:rsid w:val="00C94E6C"/>
    <w:rsid w:val="00C961BC"/>
    <w:rsid w:val="00CA2378"/>
    <w:rsid w:val="00CA2C4A"/>
    <w:rsid w:val="00CB587F"/>
    <w:rsid w:val="00CB6585"/>
    <w:rsid w:val="00CC28F2"/>
    <w:rsid w:val="00CC6CBD"/>
    <w:rsid w:val="00CD0CF2"/>
    <w:rsid w:val="00CD4BD4"/>
    <w:rsid w:val="00CD5BF4"/>
    <w:rsid w:val="00CE4A78"/>
    <w:rsid w:val="00D00765"/>
    <w:rsid w:val="00D01A34"/>
    <w:rsid w:val="00D03DF7"/>
    <w:rsid w:val="00D15352"/>
    <w:rsid w:val="00D15BC8"/>
    <w:rsid w:val="00D23DBE"/>
    <w:rsid w:val="00D33D12"/>
    <w:rsid w:val="00D37E67"/>
    <w:rsid w:val="00D423E5"/>
    <w:rsid w:val="00D46508"/>
    <w:rsid w:val="00D5211D"/>
    <w:rsid w:val="00D531D8"/>
    <w:rsid w:val="00D64D52"/>
    <w:rsid w:val="00D65652"/>
    <w:rsid w:val="00D66882"/>
    <w:rsid w:val="00D71873"/>
    <w:rsid w:val="00D756B9"/>
    <w:rsid w:val="00D84E21"/>
    <w:rsid w:val="00D944B3"/>
    <w:rsid w:val="00D95AF5"/>
    <w:rsid w:val="00DA15CC"/>
    <w:rsid w:val="00DA43B3"/>
    <w:rsid w:val="00DA590B"/>
    <w:rsid w:val="00DA63E5"/>
    <w:rsid w:val="00DB028D"/>
    <w:rsid w:val="00DB4C73"/>
    <w:rsid w:val="00DD0F38"/>
    <w:rsid w:val="00DD1EA3"/>
    <w:rsid w:val="00DD4F50"/>
    <w:rsid w:val="00DD4F6F"/>
    <w:rsid w:val="00DE4A37"/>
    <w:rsid w:val="00DE780D"/>
    <w:rsid w:val="00E106C6"/>
    <w:rsid w:val="00E126E5"/>
    <w:rsid w:val="00E20B41"/>
    <w:rsid w:val="00E242AB"/>
    <w:rsid w:val="00E36CC5"/>
    <w:rsid w:val="00E409E3"/>
    <w:rsid w:val="00E4235F"/>
    <w:rsid w:val="00E444A4"/>
    <w:rsid w:val="00E4749C"/>
    <w:rsid w:val="00E51419"/>
    <w:rsid w:val="00E71B8D"/>
    <w:rsid w:val="00E71EAA"/>
    <w:rsid w:val="00E73203"/>
    <w:rsid w:val="00E81594"/>
    <w:rsid w:val="00E9552C"/>
    <w:rsid w:val="00EB059E"/>
    <w:rsid w:val="00EC0041"/>
    <w:rsid w:val="00ED22BE"/>
    <w:rsid w:val="00ED5655"/>
    <w:rsid w:val="00ED704B"/>
    <w:rsid w:val="00ED7383"/>
    <w:rsid w:val="00EF18F8"/>
    <w:rsid w:val="00EF5BB8"/>
    <w:rsid w:val="00F02F43"/>
    <w:rsid w:val="00F045D3"/>
    <w:rsid w:val="00F1546D"/>
    <w:rsid w:val="00F16986"/>
    <w:rsid w:val="00F23414"/>
    <w:rsid w:val="00F35879"/>
    <w:rsid w:val="00F42B52"/>
    <w:rsid w:val="00F74438"/>
    <w:rsid w:val="00F80C72"/>
    <w:rsid w:val="00F950F0"/>
    <w:rsid w:val="00FA5DD0"/>
    <w:rsid w:val="00FB03BB"/>
    <w:rsid w:val="00FC1A5B"/>
    <w:rsid w:val="00FC671F"/>
    <w:rsid w:val="00FD5CD7"/>
    <w:rsid w:val="00FE2373"/>
    <w:rsid w:val="00FE2CEE"/>
    <w:rsid w:val="00FE7FC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386DE"/>
  <w15:docId w15:val="{CFD18367-B0A0-48BE-A9B1-C962B878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501"/>
    <w:pPr>
      <w:bidi/>
      <w:spacing w:line="256" w:lineRule="auto"/>
    </w:pPr>
  </w:style>
  <w:style w:type="paragraph" w:styleId="Heading1">
    <w:name w:val="heading 1"/>
    <w:basedOn w:val="Normal"/>
    <w:next w:val="Normal"/>
    <w:link w:val="Heading1Char"/>
    <w:uiPriority w:val="9"/>
    <w:qFormat/>
    <w:rsid w:val="007C46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semiHidden/>
    <w:unhideWhenUsed/>
    <w:qFormat/>
    <w:rsid w:val="003E192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BC2F93"/>
    <w:rPr>
      <w:i/>
      <w:iCs/>
      <w:color w:val="5B9BD5" w:themeColor="accent1"/>
    </w:rPr>
  </w:style>
  <w:style w:type="character" w:styleId="Emphasis">
    <w:name w:val="Emphasis"/>
    <w:basedOn w:val="DefaultParagraphFont"/>
    <w:uiPriority w:val="20"/>
    <w:qFormat/>
    <w:rsid w:val="00BC2F93"/>
    <w:rPr>
      <w:i/>
      <w:iCs/>
    </w:rPr>
  </w:style>
  <w:style w:type="character" w:customStyle="1" w:styleId="Heading1Char">
    <w:name w:val="Heading 1 Char"/>
    <w:basedOn w:val="DefaultParagraphFont"/>
    <w:link w:val="Heading1"/>
    <w:uiPriority w:val="9"/>
    <w:rsid w:val="007C46B8"/>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7C46B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C46B8"/>
    <w:rPr>
      <w:rFonts w:eastAsiaTheme="minorEastAsia"/>
      <w:color w:val="5A5A5A" w:themeColor="text1" w:themeTint="A5"/>
      <w:spacing w:val="15"/>
    </w:rPr>
  </w:style>
  <w:style w:type="character" w:styleId="SubtleEmphasis">
    <w:name w:val="Subtle Emphasis"/>
    <w:basedOn w:val="DefaultParagraphFont"/>
    <w:uiPriority w:val="19"/>
    <w:qFormat/>
    <w:rsid w:val="007C46B8"/>
    <w:rPr>
      <w:i/>
      <w:iCs/>
      <w:color w:val="404040" w:themeColor="text1" w:themeTint="BF"/>
    </w:rPr>
  </w:style>
  <w:style w:type="table" w:styleId="TableGrid">
    <w:name w:val="Table Grid"/>
    <w:basedOn w:val="TableNormal"/>
    <w:uiPriority w:val="39"/>
    <w:rsid w:val="00275B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502B"/>
    <w:pPr>
      <w:ind w:left="720"/>
      <w:contextualSpacing/>
    </w:pPr>
  </w:style>
  <w:style w:type="paragraph" w:styleId="BalloonText">
    <w:name w:val="Balloon Text"/>
    <w:basedOn w:val="Normal"/>
    <w:link w:val="BalloonTextChar"/>
    <w:uiPriority w:val="99"/>
    <w:semiHidden/>
    <w:unhideWhenUsed/>
    <w:rsid w:val="006C28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805"/>
    <w:rPr>
      <w:rFonts w:ascii="Segoe UI" w:hAnsi="Segoe UI" w:cs="Segoe UI"/>
      <w:sz w:val="18"/>
      <w:szCs w:val="18"/>
    </w:rPr>
  </w:style>
  <w:style w:type="paragraph" w:styleId="Header">
    <w:name w:val="header"/>
    <w:basedOn w:val="Normal"/>
    <w:link w:val="HeaderChar"/>
    <w:uiPriority w:val="99"/>
    <w:unhideWhenUsed/>
    <w:rsid w:val="004139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951"/>
  </w:style>
  <w:style w:type="paragraph" w:styleId="Footer">
    <w:name w:val="footer"/>
    <w:basedOn w:val="Normal"/>
    <w:link w:val="FooterChar"/>
    <w:uiPriority w:val="99"/>
    <w:unhideWhenUsed/>
    <w:rsid w:val="004139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951"/>
  </w:style>
  <w:style w:type="character" w:customStyle="1" w:styleId="Heading6Char">
    <w:name w:val="Heading 6 Char"/>
    <w:basedOn w:val="DefaultParagraphFont"/>
    <w:link w:val="Heading6"/>
    <w:uiPriority w:val="9"/>
    <w:semiHidden/>
    <w:rsid w:val="003E192E"/>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961000">
      <w:bodyDiv w:val="1"/>
      <w:marLeft w:val="0"/>
      <w:marRight w:val="0"/>
      <w:marTop w:val="0"/>
      <w:marBottom w:val="0"/>
      <w:divBdr>
        <w:top w:val="none" w:sz="0" w:space="0" w:color="auto"/>
        <w:left w:val="none" w:sz="0" w:space="0" w:color="auto"/>
        <w:bottom w:val="none" w:sz="0" w:space="0" w:color="auto"/>
        <w:right w:val="none" w:sz="0" w:space="0" w:color="auto"/>
      </w:divBdr>
    </w:div>
    <w:div w:id="702293019">
      <w:bodyDiv w:val="1"/>
      <w:marLeft w:val="0"/>
      <w:marRight w:val="0"/>
      <w:marTop w:val="0"/>
      <w:marBottom w:val="0"/>
      <w:divBdr>
        <w:top w:val="none" w:sz="0" w:space="0" w:color="auto"/>
        <w:left w:val="none" w:sz="0" w:space="0" w:color="auto"/>
        <w:bottom w:val="none" w:sz="0" w:space="0" w:color="auto"/>
        <w:right w:val="none" w:sz="0" w:space="0" w:color="auto"/>
      </w:divBdr>
    </w:div>
    <w:div w:id="774786078">
      <w:bodyDiv w:val="1"/>
      <w:marLeft w:val="0"/>
      <w:marRight w:val="0"/>
      <w:marTop w:val="0"/>
      <w:marBottom w:val="0"/>
      <w:divBdr>
        <w:top w:val="none" w:sz="0" w:space="0" w:color="auto"/>
        <w:left w:val="none" w:sz="0" w:space="0" w:color="auto"/>
        <w:bottom w:val="none" w:sz="0" w:space="0" w:color="auto"/>
        <w:right w:val="none" w:sz="0" w:space="0" w:color="auto"/>
      </w:divBdr>
    </w:div>
    <w:div w:id="863127545">
      <w:bodyDiv w:val="1"/>
      <w:marLeft w:val="0"/>
      <w:marRight w:val="0"/>
      <w:marTop w:val="0"/>
      <w:marBottom w:val="0"/>
      <w:divBdr>
        <w:top w:val="none" w:sz="0" w:space="0" w:color="auto"/>
        <w:left w:val="none" w:sz="0" w:space="0" w:color="auto"/>
        <w:bottom w:val="none" w:sz="0" w:space="0" w:color="auto"/>
        <w:right w:val="none" w:sz="0" w:space="0" w:color="auto"/>
      </w:divBdr>
    </w:div>
    <w:div w:id="1261064505">
      <w:bodyDiv w:val="1"/>
      <w:marLeft w:val="0"/>
      <w:marRight w:val="0"/>
      <w:marTop w:val="0"/>
      <w:marBottom w:val="0"/>
      <w:divBdr>
        <w:top w:val="none" w:sz="0" w:space="0" w:color="auto"/>
        <w:left w:val="none" w:sz="0" w:space="0" w:color="auto"/>
        <w:bottom w:val="none" w:sz="0" w:space="0" w:color="auto"/>
        <w:right w:val="none" w:sz="0" w:space="0" w:color="auto"/>
      </w:divBdr>
    </w:div>
    <w:div w:id="1831292256">
      <w:bodyDiv w:val="1"/>
      <w:marLeft w:val="0"/>
      <w:marRight w:val="0"/>
      <w:marTop w:val="0"/>
      <w:marBottom w:val="0"/>
      <w:divBdr>
        <w:top w:val="none" w:sz="0" w:space="0" w:color="auto"/>
        <w:left w:val="none" w:sz="0" w:space="0" w:color="auto"/>
        <w:bottom w:val="none" w:sz="0" w:space="0" w:color="auto"/>
        <w:right w:val="none" w:sz="0" w:space="0" w:color="auto"/>
      </w:divBdr>
    </w:div>
    <w:div w:id="1885168676">
      <w:bodyDiv w:val="1"/>
      <w:marLeft w:val="0"/>
      <w:marRight w:val="0"/>
      <w:marTop w:val="0"/>
      <w:marBottom w:val="0"/>
      <w:divBdr>
        <w:top w:val="none" w:sz="0" w:space="0" w:color="auto"/>
        <w:left w:val="none" w:sz="0" w:space="0" w:color="auto"/>
        <w:bottom w:val="none" w:sz="0" w:space="0" w:color="auto"/>
        <w:right w:val="none" w:sz="0" w:space="0" w:color="auto"/>
      </w:divBdr>
    </w:div>
    <w:div w:id="1904631915">
      <w:bodyDiv w:val="1"/>
      <w:marLeft w:val="0"/>
      <w:marRight w:val="0"/>
      <w:marTop w:val="0"/>
      <w:marBottom w:val="0"/>
      <w:divBdr>
        <w:top w:val="none" w:sz="0" w:space="0" w:color="auto"/>
        <w:left w:val="none" w:sz="0" w:space="0" w:color="auto"/>
        <w:bottom w:val="none" w:sz="0" w:space="0" w:color="auto"/>
        <w:right w:val="none" w:sz="0" w:space="0" w:color="auto"/>
      </w:divBdr>
    </w:div>
    <w:div w:id="1972975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CD640-57AC-4F8E-8732-5AD8E711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1660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Amoozesh</dc:creator>
  <cp:keywords/>
  <dc:description/>
  <cp:lastModifiedBy>grc</cp:lastModifiedBy>
  <cp:revision>2</cp:revision>
  <cp:lastPrinted>2022-09-10T08:30:00Z</cp:lastPrinted>
  <dcterms:created xsi:type="dcterms:W3CDTF">2023-04-19T05:39:00Z</dcterms:created>
  <dcterms:modified xsi:type="dcterms:W3CDTF">2023-04-19T05:39:00Z</dcterms:modified>
</cp:coreProperties>
</file>